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9706" w14:textId="12CACB00" w:rsidR="2BCC5680" w:rsidRPr="00F65A7E" w:rsidRDefault="006F496B">
      <w:pPr>
        <w:rPr>
          <w:rFonts w:asciiTheme="minorHAnsi" w:hAnsiTheme="minorHAnsi" w:cstheme="minorHAnsi"/>
          <w:b/>
          <w:bCs/>
          <w:sz w:val="28"/>
          <w:szCs w:val="28"/>
          <w:lang w:val="en-US"/>
        </w:rPr>
      </w:pPr>
      <w:bookmarkStart w:id="0" w:name="_Hlk88534865"/>
      <w:proofErr w:type="spellStart"/>
      <w:r w:rsidRPr="006F496B">
        <w:rPr>
          <w:rFonts w:asciiTheme="minorHAnsi" w:hAnsiTheme="minorHAnsi" w:cstheme="minorHAnsi"/>
          <w:b/>
          <w:bCs/>
          <w:sz w:val="28"/>
          <w:szCs w:val="28"/>
          <w:lang w:val="en-US"/>
        </w:rPr>
        <w:t>Allurion</w:t>
      </w:r>
      <w:proofErr w:type="spellEnd"/>
      <w:r w:rsidRPr="006F496B">
        <w:rPr>
          <w:rFonts w:asciiTheme="minorHAnsi" w:hAnsiTheme="minorHAnsi" w:cstheme="minorHAnsi"/>
          <w:b/>
          <w:bCs/>
          <w:sz w:val="28"/>
          <w:szCs w:val="28"/>
          <w:lang w:val="en-US"/>
        </w:rPr>
        <w:t xml:space="preserve"> Patient Celebration 2021</w:t>
      </w:r>
      <w:r>
        <w:rPr>
          <w:rFonts w:asciiTheme="minorHAnsi" w:hAnsiTheme="minorHAnsi" w:cstheme="minorHAnsi"/>
          <w:b/>
          <w:bCs/>
          <w:sz w:val="28"/>
          <w:szCs w:val="28"/>
          <w:lang w:val="en-US"/>
        </w:rPr>
        <w:t xml:space="preserve"> </w:t>
      </w:r>
      <w:r w:rsidR="00134C06" w:rsidRPr="00F65A7E">
        <w:rPr>
          <w:rFonts w:asciiTheme="minorHAnsi" w:hAnsiTheme="minorHAnsi" w:cstheme="minorHAnsi"/>
          <w:b/>
          <w:bCs/>
          <w:sz w:val="28"/>
          <w:szCs w:val="28"/>
          <w:lang w:val="en-US"/>
        </w:rPr>
        <w:t xml:space="preserve">Campaign </w:t>
      </w:r>
      <w:r w:rsidR="00021C2A">
        <w:rPr>
          <w:rFonts w:asciiTheme="minorHAnsi" w:hAnsiTheme="minorHAnsi" w:cstheme="minorHAnsi"/>
          <w:b/>
          <w:bCs/>
          <w:sz w:val="28"/>
          <w:szCs w:val="28"/>
          <w:lang w:val="en-US"/>
        </w:rPr>
        <w:t>Terms and Conditions</w:t>
      </w:r>
    </w:p>
    <w:bookmarkEnd w:id="0"/>
    <w:p w14:paraId="35853E92" w14:textId="3CE267CC" w:rsidR="00A34438" w:rsidRDefault="00A34438" w:rsidP="002F1602">
      <w:pPr>
        <w:spacing w:line="276" w:lineRule="auto"/>
        <w:rPr>
          <w:rFonts w:asciiTheme="minorHAnsi" w:hAnsiTheme="minorHAnsi" w:cstheme="minorHAnsi"/>
          <w:sz w:val="22"/>
          <w:szCs w:val="22"/>
          <w:lang w:val="en-US"/>
        </w:rPr>
      </w:pPr>
    </w:p>
    <w:p w14:paraId="54B4C856" w14:textId="2DD80F35" w:rsidR="006F496B" w:rsidRPr="006F496B" w:rsidRDefault="006F496B" w:rsidP="002F1602">
      <w:pPr>
        <w:spacing w:line="276" w:lineRule="auto"/>
        <w:rPr>
          <w:rFonts w:asciiTheme="minorHAnsi" w:hAnsiTheme="minorHAnsi" w:cstheme="minorHAnsi"/>
          <w:b/>
          <w:bCs/>
          <w:i/>
          <w:iCs/>
          <w:sz w:val="22"/>
          <w:szCs w:val="22"/>
          <w:lang w:val="en-US"/>
        </w:rPr>
      </w:pPr>
      <w:r>
        <w:rPr>
          <w:rFonts w:asciiTheme="minorHAnsi" w:hAnsiTheme="minorHAnsi" w:cstheme="minorHAnsi"/>
          <w:b/>
          <w:bCs/>
          <w:i/>
          <w:iCs/>
          <w:sz w:val="22"/>
          <w:szCs w:val="22"/>
          <w:lang w:val="en-US"/>
        </w:rPr>
        <w:t>N</w:t>
      </w:r>
      <w:r w:rsidRPr="006F496B">
        <w:rPr>
          <w:rFonts w:asciiTheme="minorHAnsi" w:hAnsiTheme="minorHAnsi" w:cstheme="minorHAnsi"/>
          <w:b/>
          <w:bCs/>
          <w:i/>
          <w:iCs/>
          <w:sz w:val="22"/>
          <w:szCs w:val="22"/>
          <w:lang w:val="en-US"/>
        </w:rPr>
        <w:t>o purchase necessary to</w:t>
      </w:r>
      <w:r w:rsidR="00BB6F41">
        <w:rPr>
          <w:rFonts w:asciiTheme="minorHAnsi" w:hAnsiTheme="minorHAnsi" w:cstheme="minorHAnsi"/>
          <w:b/>
          <w:bCs/>
          <w:i/>
          <w:iCs/>
          <w:sz w:val="22"/>
          <w:szCs w:val="22"/>
          <w:lang w:val="en-US"/>
        </w:rPr>
        <w:t xml:space="preserve"> participate,</w:t>
      </w:r>
      <w:r w:rsidRPr="006F496B">
        <w:rPr>
          <w:rFonts w:asciiTheme="minorHAnsi" w:hAnsiTheme="minorHAnsi" w:cstheme="minorHAnsi"/>
          <w:b/>
          <w:bCs/>
          <w:i/>
          <w:iCs/>
          <w:sz w:val="22"/>
          <w:szCs w:val="22"/>
          <w:lang w:val="en-US"/>
        </w:rPr>
        <w:t xml:space="preserve"> win, or claim a prize. </w:t>
      </w:r>
    </w:p>
    <w:p w14:paraId="792D0FFC" w14:textId="77777777" w:rsidR="006F496B" w:rsidRPr="00F65A7E" w:rsidRDefault="006F496B" w:rsidP="002F1602">
      <w:pPr>
        <w:spacing w:line="276" w:lineRule="auto"/>
        <w:rPr>
          <w:rFonts w:asciiTheme="minorHAnsi" w:hAnsiTheme="minorHAnsi" w:cstheme="minorHAnsi"/>
          <w:sz w:val="22"/>
          <w:szCs w:val="22"/>
          <w:lang w:val="en-US"/>
        </w:rPr>
      </w:pPr>
    </w:p>
    <w:p w14:paraId="61326017" w14:textId="7D75DCA3" w:rsidR="00012A4C" w:rsidRPr="00F65A7E" w:rsidRDefault="00DE2B04" w:rsidP="002F1602">
      <w:pPr>
        <w:spacing w:line="276" w:lineRule="auto"/>
        <w:rPr>
          <w:rFonts w:asciiTheme="minorHAnsi" w:hAnsiTheme="minorHAnsi" w:cstheme="minorHAnsi"/>
          <w:sz w:val="22"/>
          <w:szCs w:val="22"/>
          <w:lang w:val="en-US"/>
        </w:rPr>
      </w:pPr>
      <w:r w:rsidRPr="00F65A7E">
        <w:rPr>
          <w:rFonts w:asciiTheme="minorHAnsi" w:hAnsiTheme="minorHAnsi" w:cstheme="minorHAnsi"/>
          <w:sz w:val="22"/>
          <w:szCs w:val="22"/>
          <w:lang w:val="en-US"/>
        </w:rPr>
        <w:t>The “</w:t>
      </w:r>
      <w:proofErr w:type="spellStart"/>
      <w:r w:rsidRPr="00F65A7E">
        <w:rPr>
          <w:rFonts w:asciiTheme="minorHAnsi" w:hAnsiTheme="minorHAnsi" w:cstheme="minorHAnsi"/>
          <w:sz w:val="22"/>
          <w:szCs w:val="22"/>
          <w:lang w:val="en-US"/>
        </w:rPr>
        <w:t>Allurion</w:t>
      </w:r>
      <w:proofErr w:type="spellEnd"/>
      <w:r w:rsidRPr="00F65A7E">
        <w:rPr>
          <w:rFonts w:asciiTheme="minorHAnsi" w:hAnsiTheme="minorHAnsi" w:cstheme="minorHAnsi"/>
          <w:sz w:val="22"/>
          <w:szCs w:val="22"/>
          <w:lang w:val="en-US"/>
        </w:rPr>
        <w:t xml:space="preserve"> Patient Celebration 2021” is an international campaign created by </w:t>
      </w:r>
      <w:proofErr w:type="spellStart"/>
      <w:r w:rsidRPr="00F65A7E">
        <w:rPr>
          <w:rFonts w:asciiTheme="minorHAnsi" w:hAnsiTheme="minorHAnsi" w:cstheme="minorHAnsi"/>
          <w:sz w:val="22"/>
          <w:szCs w:val="22"/>
          <w:lang w:val="en-US"/>
        </w:rPr>
        <w:t>Allurion</w:t>
      </w:r>
      <w:proofErr w:type="spellEnd"/>
      <w:r w:rsidRPr="00F65A7E">
        <w:rPr>
          <w:rFonts w:asciiTheme="minorHAnsi" w:hAnsiTheme="minorHAnsi" w:cstheme="minorHAnsi"/>
          <w:sz w:val="22"/>
          <w:szCs w:val="22"/>
          <w:lang w:val="en-US"/>
        </w:rPr>
        <w:t xml:space="preserve"> Technologies</w:t>
      </w:r>
      <w:r w:rsidR="00A82A4C">
        <w:rPr>
          <w:rFonts w:asciiTheme="minorHAnsi" w:hAnsiTheme="minorHAnsi" w:cstheme="minorHAnsi"/>
          <w:sz w:val="22"/>
          <w:szCs w:val="22"/>
          <w:lang w:val="en-US"/>
        </w:rPr>
        <w:t>,</w:t>
      </w:r>
      <w:r w:rsidRPr="00F65A7E">
        <w:rPr>
          <w:rFonts w:asciiTheme="minorHAnsi" w:hAnsiTheme="minorHAnsi" w:cstheme="minorHAnsi"/>
          <w:sz w:val="22"/>
          <w:szCs w:val="22"/>
          <w:lang w:val="en-US"/>
        </w:rPr>
        <w:t xml:space="preserve"> Inc</w:t>
      </w:r>
      <w:r w:rsidR="00A82A4C">
        <w:rPr>
          <w:rFonts w:asciiTheme="minorHAnsi" w:hAnsiTheme="minorHAnsi" w:cstheme="minorHAnsi"/>
          <w:sz w:val="22"/>
          <w:szCs w:val="22"/>
          <w:lang w:val="en-US"/>
        </w:rPr>
        <w:t>.</w:t>
      </w:r>
      <w:r w:rsidRPr="00F65A7E">
        <w:rPr>
          <w:rFonts w:asciiTheme="minorHAnsi" w:hAnsiTheme="minorHAnsi" w:cstheme="minorHAnsi"/>
          <w:sz w:val="22"/>
          <w:szCs w:val="22"/>
          <w:lang w:val="en-US"/>
        </w:rPr>
        <w:t xml:space="preserve"> </w:t>
      </w:r>
      <w:r w:rsidR="005B4D95" w:rsidRPr="00F65A7E">
        <w:rPr>
          <w:rFonts w:asciiTheme="minorHAnsi" w:hAnsiTheme="minorHAnsi" w:cstheme="minorHAnsi"/>
          <w:sz w:val="22"/>
          <w:szCs w:val="22"/>
          <w:lang w:val="en-US"/>
        </w:rPr>
        <w:t>(</w:t>
      </w:r>
      <w:r w:rsidR="005B4D95" w:rsidRPr="00F65A7E">
        <w:rPr>
          <w:rFonts w:asciiTheme="minorHAnsi" w:eastAsiaTheme="minorHAnsi" w:hAnsiTheme="minorHAnsi" w:cstheme="minorHAnsi"/>
          <w:sz w:val="22"/>
          <w:szCs w:val="22"/>
          <w:lang w:val="en-US" w:eastAsia="en-US"/>
        </w:rPr>
        <w:t>hereinafter the “</w:t>
      </w:r>
      <w:r w:rsidR="005B4D95" w:rsidRPr="00F65A7E">
        <w:rPr>
          <w:rFonts w:asciiTheme="minorHAnsi" w:eastAsiaTheme="minorHAnsi" w:hAnsiTheme="minorHAnsi" w:cstheme="minorHAnsi"/>
          <w:b/>
          <w:bCs/>
          <w:sz w:val="22"/>
          <w:szCs w:val="22"/>
          <w:lang w:val="en-US" w:eastAsia="en-US"/>
        </w:rPr>
        <w:t>Organizer</w:t>
      </w:r>
      <w:r w:rsidR="005B4D95" w:rsidRPr="00F65A7E">
        <w:rPr>
          <w:rFonts w:asciiTheme="minorHAnsi" w:eastAsiaTheme="minorHAnsi" w:hAnsiTheme="minorHAnsi" w:cstheme="minorHAnsi"/>
          <w:sz w:val="22"/>
          <w:szCs w:val="22"/>
          <w:lang w:val="en-US" w:eastAsia="en-US"/>
        </w:rPr>
        <w:t>” or “</w:t>
      </w:r>
      <w:r w:rsidR="005B4D95" w:rsidRPr="00F65A7E">
        <w:rPr>
          <w:rFonts w:asciiTheme="minorHAnsi" w:eastAsiaTheme="minorHAnsi" w:hAnsiTheme="minorHAnsi" w:cstheme="minorHAnsi"/>
          <w:b/>
          <w:bCs/>
          <w:sz w:val="22"/>
          <w:szCs w:val="22"/>
          <w:lang w:val="en-US" w:eastAsia="en-US"/>
        </w:rPr>
        <w:t>We</w:t>
      </w:r>
      <w:r w:rsidR="005B4D95" w:rsidRPr="00F65A7E">
        <w:rPr>
          <w:rFonts w:asciiTheme="minorHAnsi" w:eastAsiaTheme="minorHAnsi" w:hAnsiTheme="minorHAnsi" w:cstheme="minorHAnsi"/>
          <w:sz w:val="22"/>
          <w:szCs w:val="22"/>
          <w:lang w:val="en-US" w:eastAsia="en-US"/>
        </w:rPr>
        <w:t>” or “</w:t>
      </w:r>
      <w:r w:rsidR="005B4D95" w:rsidRPr="00F65A7E">
        <w:rPr>
          <w:rFonts w:asciiTheme="minorHAnsi" w:eastAsiaTheme="minorHAnsi" w:hAnsiTheme="minorHAnsi" w:cstheme="minorHAnsi"/>
          <w:b/>
          <w:bCs/>
          <w:sz w:val="22"/>
          <w:szCs w:val="22"/>
          <w:lang w:val="en-US" w:eastAsia="en-US"/>
        </w:rPr>
        <w:t>Us</w:t>
      </w:r>
      <w:r w:rsidR="005B4D95" w:rsidRPr="00F65A7E">
        <w:rPr>
          <w:rFonts w:asciiTheme="minorHAnsi" w:eastAsiaTheme="minorHAnsi" w:hAnsiTheme="minorHAnsi" w:cstheme="minorHAnsi"/>
          <w:sz w:val="22"/>
          <w:szCs w:val="22"/>
          <w:lang w:val="en-US" w:eastAsia="en-US"/>
        </w:rPr>
        <w:t xml:space="preserve">”) </w:t>
      </w:r>
      <w:r w:rsidRPr="00F65A7E">
        <w:rPr>
          <w:rFonts w:asciiTheme="minorHAnsi" w:hAnsiTheme="minorHAnsi" w:cstheme="minorHAnsi"/>
          <w:sz w:val="22"/>
          <w:szCs w:val="22"/>
          <w:lang w:val="en-US"/>
        </w:rPr>
        <w:t xml:space="preserve">in order to </w:t>
      </w:r>
      <w:r w:rsidR="00380968" w:rsidRPr="00F65A7E">
        <w:rPr>
          <w:rFonts w:asciiTheme="minorHAnsi" w:hAnsiTheme="minorHAnsi" w:cstheme="minorHAnsi"/>
          <w:sz w:val="22"/>
          <w:szCs w:val="22"/>
          <w:lang w:val="en-US"/>
        </w:rPr>
        <w:t xml:space="preserve">celebrate </w:t>
      </w:r>
      <w:proofErr w:type="spellStart"/>
      <w:r w:rsidR="00380968" w:rsidRPr="00F65A7E">
        <w:rPr>
          <w:rFonts w:asciiTheme="minorHAnsi" w:hAnsiTheme="minorHAnsi" w:cstheme="minorHAnsi"/>
          <w:sz w:val="22"/>
          <w:szCs w:val="22"/>
          <w:lang w:val="en-US"/>
        </w:rPr>
        <w:t>Allurion</w:t>
      </w:r>
      <w:proofErr w:type="spellEnd"/>
      <w:r w:rsidR="00380968" w:rsidRPr="00F65A7E">
        <w:rPr>
          <w:rFonts w:asciiTheme="minorHAnsi" w:hAnsiTheme="minorHAnsi" w:cstheme="minorHAnsi"/>
          <w:sz w:val="22"/>
          <w:szCs w:val="22"/>
          <w:lang w:val="en-US"/>
        </w:rPr>
        <w:t xml:space="preserve"> patient results on </w:t>
      </w:r>
      <w:proofErr w:type="spellStart"/>
      <w:r w:rsidR="00380968" w:rsidRPr="00F65A7E">
        <w:rPr>
          <w:rFonts w:asciiTheme="minorHAnsi" w:hAnsiTheme="minorHAnsi" w:cstheme="minorHAnsi"/>
          <w:sz w:val="22"/>
          <w:szCs w:val="22"/>
          <w:lang w:val="en-US"/>
        </w:rPr>
        <w:t>Allurion</w:t>
      </w:r>
      <w:proofErr w:type="spellEnd"/>
      <w:r w:rsidR="00380968" w:rsidRPr="00F65A7E">
        <w:rPr>
          <w:rFonts w:asciiTheme="minorHAnsi" w:hAnsiTheme="minorHAnsi" w:cstheme="minorHAnsi"/>
          <w:sz w:val="22"/>
          <w:szCs w:val="22"/>
          <w:lang w:val="en-US"/>
        </w:rPr>
        <w:t xml:space="preserve"> and </w:t>
      </w:r>
      <w:proofErr w:type="spellStart"/>
      <w:r w:rsidR="00380968" w:rsidRPr="00F65A7E">
        <w:rPr>
          <w:rFonts w:asciiTheme="minorHAnsi" w:hAnsiTheme="minorHAnsi" w:cstheme="minorHAnsi"/>
          <w:sz w:val="22"/>
          <w:szCs w:val="22"/>
          <w:lang w:val="en-US"/>
        </w:rPr>
        <w:t>Allurion</w:t>
      </w:r>
      <w:proofErr w:type="spellEnd"/>
      <w:r w:rsidR="00380968" w:rsidRPr="00F65A7E">
        <w:rPr>
          <w:rFonts w:asciiTheme="minorHAnsi" w:hAnsiTheme="minorHAnsi" w:cstheme="minorHAnsi"/>
          <w:sz w:val="22"/>
          <w:szCs w:val="22"/>
          <w:lang w:val="en-US"/>
        </w:rPr>
        <w:t xml:space="preserve"> </w:t>
      </w:r>
      <w:r w:rsidR="00373FA8" w:rsidRPr="00F65A7E">
        <w:rPr>
          <w:rFonts w:asciiTheme="minorHAnsi" w:hAnsiTheme="minorHAnsi" w:cstheme="minorHAnsi"/>
          <w:sz w:val="22"/>
          <w:szCs w:val="22"/>
          <w:lang w:val="en-US"/>
        </w:rPr>
        <w:t>(incl</w:t>
      </w:r>
      <w:r w:rsidR="00280FD6">
        <w:rPr>
          <w:rFonts w:asciiTheme="minorHAnsi" w:hAnsiTheme="minorHAnsi" w:cstheme="minorHAnsi"/>
          <w:sz w:val="22"/>
          <w:szCs w:val="22"/>
          <w:lang w:val="en-US"/>
        </w:rPr>
        <w:t>uding</w:t>
      </w:r>
      <w:r w:rsidR="00373FA8" w:rsidRPr="00F65A7E">
        <w:rPr>
          <w:rFonts w:asciiTheme="minorHAnsi" w:hAnsiTheme="minorHAnsi" w:cstheme="minorHAnsi"/>
          <w:sz w:val="22"/>
          <w:szCs w:val="22"/>
          <w:lang w:val="en-US"/>
        </w:rPr>
        <w:t xml:space="preserve"> but not limited to) affiliates, customers and partners</w:t>
      </w:r>
      <w:r w:rsidR="00380968" w:rsidRPr="00F65A7E">
        <w:rPr>
          <w:rFonts w:asciiTheme="minorHAnsi" w:hAnsiTheme="minorHAnsi" w:cstheme="minorHAnsi"/>
          <w:sz w:val="22"/>
          <w:szCs w:val="22"/>
          <w:lang w:val="en-US"/>
        </w:rPr>
        <w:t xml:space="preserve"> </w:t>
      </w:r>
      <w:r w:rsidR="00A860B8">
        <w:rPr>
          <w:rFonts w:asciiTheme="minorHAnsi" w:hAnsiTheme="minorHAnsi" w:cstheme="minorHAnsi"/>
          <w:sz w:val="22"/>
          <w:szCs w:val="22"/>
          <w:lang w:val="en-US"/>
        </w:rPr>
        <w:t xml:space="preserve">online and offline media, </w:t>
      </w:r>
      <w:r w:rsidR="00380968" w:rsidRPr="00F65A7E">
        <w:rPr>
          <w:rFonts w:asciiTheme="minorHAnsi" w:hAnsiTheme="minorHAnsi" w:cstheme="minorHAnsi"/>
          <w:sz w:val="22"/>
          <w:szCs w:val="22"/>
          <w:lang w:val="en-US"/>
        </w:rPr>
        <w:t>digital platforms and channels</w:t>
      </w:r>
      <w:r w:rsidR="00B624C5">
        <w:rPr>
          <w:rFonts w:asciiTheme="minorHAnsi" w:hAnsiTheme="minorHAnsi" w:cstheme="minorHAnsi"/>
          <w:sz w:val="22"/>
          <w:szCs w:val="22"/>
          <w:lang w:val="en-US"/>
        </w:rPr>
        <w:t xml:space="preserve">, including but not limited to </w:t>
      </w:r>
      <w:r w:rsidR="009A6945">
        <w:rPr>
          <w:rFonts w:asciiTheme="minorHAnsi" w:hAnsiTheme="minorHAnsi" w:cstheme="minorHAnsi"/>
          <w:sz w:val="22"/>
          <w:szCs w:val="22"/>
          <w:lang w:val="en-US"/>
        </w:rPr>
        <w:t xml:space="preserve">websites, social media, </w:t>
      </w:r>
      <w:r w:rsidR="00544EDA">
        <w:rPr>
          <w:rFonts w:asciiTheme="minorHAnsi" w:hAnsiTheme="minorHAnsi" w:cstheme="minorHAnsi"/>
          <w:sz w:val="22"/>
          <w:szCs w:val="22"/>
          <w:lang w:val="en-US"/>
        </w:rPr>
        <w:t>blogs, mobile applications</w:t>
      </w:r>
      <w:r w:rsidR="003B7362">
        <w:rPr>
          <w:rFonts w:asciiTheme="minorHAnsi" w:hAnsiTheme="minorHAnsi" w:cstheme="minorHAnsi"/>
          <w:sz w:val="22"/>
          <w:szCs w:val="22"/>
          <w:lang w:val="en-US"/>
        </w:rPr>
        <w:t>, printed collateral, press releases, etc.</w:t>
      </w:r>
    </w:p>
    <w:p w14:paraId="6B5F82BB" w14:textId="77777777" w:rsidR="00261FD7" w:rsidRPr="00F65A7E" w:rsidRDefault="00261FD7" w:rsidP="00740F87">
      <w:pPr>
        <w:spacing w:line="259" w:lineRule="auto"/>
        <w:rPr>
          <w:rFonts w:asciiTheme="minorHAnsi" w:hAnsiTheme="minorHAnsi" w:cstheme="minorHAnsi"/>
          <w:sz w:val="22"/>
          <w:szCs w:val="22"/>
          <w:lang w:val="en-US"/>
        </w:rPr>
      </w:pPr>
    </w:p>
    <w:p w14:paraId="0CCC239D" w14:textId="5ED5DD2A" w:rsidR="00705F04" w:rsidRPr="00705F04" w:rsidRDefault="00D53E73" w:rsidP="00740F87">
      <w:pPr>
        <w:spacing w:line="259" w:lineRule="auto"/>
        <w:rPr>
          <w:rFonts w:asciiTheme="minorHAnsi" w:eastAsiaTheme="minorHAnsi" w:hAnsiTheme="minorHAnsi" w:cstheme="minorHAnsi"/>
          <w:sz w:val="22"/>
          <w:szCs w:val="22"/>
          <w:lang w:val="en-US" w:eastAsia="en-US"/>
        </w:rPr>
      </w:pPr>
      <w:r w:rsidRPr="00F65A7E">
        <w:rPr>
          <w:rFonts w:asciiTheme="minorHAnsi" w:hAnsiTheme="minorHAnsi" w:cstheme="minorHAnsi"/>
          <w:sz w:val="22"/>
          <w:szCs w:val="22"/>
          <w:lang w:val="en-US"/>
        </w:rPr>
        <w:t xml:space="preserve">We thank you for </w:t>
      </w:r>
      <w:r w:rsidR="00341559" w:rsidRPr="00F65A7E">
        <w:rPr>
          <w:rFonts w:asciiTheme="minorHAnsi" w:hAnsiTheme="minorHAnsi" w:cstheme="minorHAnsi"/>
          <w:sz w:val="22"/>
          <w:szCs w:val="22"/>
          <w:lang w:val="en-US"/>
        </w:rPr>
        <w:t>your interest in this Campaign</w:t>
      </w:r>
      <w:r w:rsidR="00740F87" w:rsidRPr="00F65A7E">
        <w:rPr>
          <w:rFonts w:asciiTheme="minorHAnsi" w:hAnsiTheme="minorHAnsi" w:cstheme="minorHAnsi"/>
          <w:sz w:val="22"/>
          <w:szCs w:val="22"/>
          <w:lang w:val="en-US"/>
        </w:rPr>
        <w:t xml:space="preserve">. </w:t>
      </w:r>
      <w:r w:rsidR="00705F04" w:rsidRPr="00705F04">
        <w:rPr>
          <w:rFonts w:asciiTheme="minorHAnsi" w:eastAsiaTheme="minorHAnsi" w:hAnsiTheme="minorHAnsi" w:cstheme="minorHAnsi"/>
          <w:sz w:val="22"/>
          <w:szCs w:val="22"/>
          <w:lang w:val="en-US" w:eastAsia="en-US"/>
        </w:rPr>
        <w:t>Please read these Terms &amp; Conditions carefully (hereinafter the “</w:t>
      </w:r>
      <w:r w:rsidR="00021C2A" w:rsidRPr="00DF5902">
        <w:rPr>
          <w:rFonts w:asciiTheme="minorHAnsi" w:eastAsiaTheme="minorHAnsi" w:hAnsiTheme="minorHAnsi" w:cstheme="minorHAnsi"/>
          <w:b/>
          <w:bCs/>
          <w:sz w:val="22"/>
          <w:szCs w:val="22"/>
          <w:lang w:val="en-US" w:eastAsia="en-US"/>
        </w:rPr>
        <w:t>Terms</w:t>
      </w:r>
      <w:r w:rsidR="00705F04" w:rsidRPr="00705F04">
        <w:rPr>
          <w:rFonts w:asciiTheme="minorHAnsi" w:eastAsiaTheme="minorHAnsi" w:hAnsiTheme="minorHAnsi" w:cstheme="minorHAnsi"/>
          <w:sz w:val="22"/>
          <w:szCs w:val="22"/>
          <w:lang w:val="en-US" w:eastAsia="en-US"/>
        </w:rPr>
        <w:t xml:space="preserve">”). They govern your participation in the </w:t>
      </w:r>
      <w:r w:rsidR="009A600C" w:rsidRPr="00F65A7E">
        <w:rPr>
          <w:rFonts w:asciiTheme="minorHAnsi" w:hAnsiTheme="minorHAnsi" w:cstheme="minorHAnsi"/>
          <w:sz w:val="22"/>
          <w:szCs w:val="22"/>
          <w:lang w:val="en-US"/>
        </w:rPr>
        <w:t>Campaign</w:t>
      </w:r>
      <w:r w:rsidR="00705F04" w:rsidRPr="00705F04">
        <w:rPr>
          <w:rFonts w:asciiTheme="minorHAnsi" w:eastAsiaTheme="minorHAnsi" w:hAnsiTheme="minorHAnsi" w:cstheme="minorHAnsi"/>
          <w:sz w:val="22"/>
          <w:szCs w:val="22"/>
          <w:lang w:val="en-US" w:eastAsia="en-US"/>
        </w:rPr>
        <w:t xml:space="preserve">. By participating in the </w:t>
      </w:r>
      <w:r w:rsidR="009A600C" w:rsidRPr="00F65A7E">
        <w:rPr>
          <w:rFonts w:asciiTheme="minorHAnsi" w:hAnsiTheme="minorHAnsi" w:cstheme="minorHAnsi"/>
          <w:sz w:val="22"/>
          <w:szCs w:val="22"/>
          <w:lang w:val="en-US"/>
        </w:rPr>
        <w:t>Campaign</w:t>
      </w:r>
      <w:r w:rsidR="00705F04" w:rsidRPr="00705F04">
        <w:rPr>
          <w:rFonts w:asciiTheme="minorHAnsi" w:eastAsiaTheme="minorHAnsi" w:hAnsiTheme="minorHAnsi" w:cstheme="minorHAnsi"/>
          <w:sz w:val="22"/>
          <w:szCs w:val="22"/>
          <w:lang w:val="en-US" w:eastAsia="en-US"/>
        </w:rPr>
        <w:t xml:space="preserve">, you </w:t>
      </w:r>
      <w:r w:rsidR="00B446A7">
        <w:rPr>
          <w:rFonts w:asciiTheme="minorHAnsi" w:eastAsiaTheme="minorHAnsi" w:hAnsiTheme="minorHAnsi" w:cstheme="minorHAnsi"/>
          <w:sz w:val="22"/>
          <w:szCs w:val="22"/>
          <w:lang w:val="en-US" w:eastAsia="en-US"/>
        </w:rPr>
        <w:t>agree to be bound by</w:t>
      </w:r>
      <w:r w:rsidR="00705F04" w:rsidRPr="00705F04">
        <w:rPr>
          <w:rFonts w:asciiTheme="minorHAnsi" w:eastAsiaTheme="minorHAnsi" w:hAnsiTheme="minorHAnsi" w:cstheme="minorHAnsi"/>
          <w:sz w:val="22"/>
          <w:szCs w:val="22"/>
          <w:lang w:val="en-US" w:eastAsia="en-US"/>
        </w:rPr>
        <w:t xml:space="preserve"> these </w:t>
      </w:r>
      <w:r w:rsidR="00021C2A">
        <w:rPr>
          <w:rFonts w:asciiTheme="minorHAnsi" w:eastAsiaTheme="minorHAnsi" w:hAnsiTheme="minorHAnsi" w:cstheme="minorHAnsi"/>
          <w:sz w:val="22"/>
          <w:szCs w:val="22"/>
          <w:lang w:val="en-US" w:eastAsia="en-US"/>
        </w:rPr>
        <w:t>Terms</w:t>
      </w:r>
      <w:r w:rsidR="00705F04" w:rsidRPr="00705F04">
        <w:rPr>
          <w:rFonts w:asciiTheme="minorHAnsi" w:eastAsiaTheme="minorHAnsi" w:hAnsiTheme="minorHAnsi" w:cstheme="minorHAnsi"/>
          <w:sz w:val="22"/>
          <w:szCs w:val="22"/>
          <w:lang w:val="en-US" w:eastAsia="en-US"/>
        </w:rPr>
        <w:t xml:space="preserve"> and the terms of use of the Organizer Website available here:</w:t>
      </w:r>
      <w:r w:rsidR="00705F04" w:rsidRPr="00F65A7E">
        <w:rPr>
          <w:rFonts w:asciiTheme="minorHAnsi" w:hAnsiTheme="minorHAnsi" w:cstheme="minorHAnsi"/>
          <w:sz w:val="22"/>
          <w:szCs w:val="22"/>
          <w:lang w:val="en-US"/>
        </w:rPr>
        <w:t xml:space="preserve"> </w:t>
      </w:r>
      <w:hyperlink r:id="rId7" w:history="1">
        <w:r w:rsidR="00FE793E" w:rsidRPr="00CE4DED">
          <w:rPr>
            <w:rStyle w:val="Hyperlink"/>
            <w:rFonts w:asciiTheme="minorHAnsi" w:hAnsiTheme="minorHAnsi" w:cstheme="minorHAnsi"/>
            <w:sz w:val="22"/>
            <w:szCs w:val="22"/>
            <w:lang w:val="en-US"/>
          </w:rPr>
          <w:t>https://www.allurion.com/en/terms-use</w:t>
        </w:r>
      </w:hyperlink>
      <w:r w:rsidR="00FE793E">
        <w:rPr>
          <w:rFonts w:asciiTheme="minorHAnsi" w:hAnsiTheme="minorHAnsi" w:cstheme="minorHAnsi"/>
          <w:sz w:val="22"/>
          <w:szCs w:val="22"/>
          <w:lang w:val="en-US"/>
        </w:rPr>
        <w:t xml:space="preserve"> </w:t>
      </w:r>
    </w:p>
    <w:p w14:paraId="00017C6B" w14:textId="523A7773" w:rsidR="00705F04" w:rsidRPr="00F65A7E" w:rsidRDefault="00705F04">
      <w:pPr>
        <w:rPr>
          <w:rFonts w:asciiTheme="minorHAnsi" w:hAnsiTheme="minorHAnsi" w:cstheme="minorHAnsi"/>
          <w:sz w:val="22"/>
          <w:szCs w:val="22"/>
          <w:lang w:val="en-US"/>
        </w:rPr>
      </w:pPr>
    </w:p>
    <w:p w14:paraId="28054E5F" w14:textId="16C2518E" w:rsidR="00F423C4" w:rsidRPr="00F65A7E" w:rsidRDefault="00F423C4">
      <w:pPr>
        <w:rPr>
          <w:rFonts w:asciiTheme="minorHAnsi" w:hAnsiTheme="minorHAnsi" w:cstheme="minorHAnsi"/>
          <w:b/>
          <w:bCs/>
          <w:sz w:val="22"/>
          <w:szCs w:val="22"/>
          <w:lang w:val="en-US"/>
        </w:rPr>
      </w:pPr>
      <w:r w:rsidRPr="00F65A7E">
        <w:rPr>
          <w:rFonts w:asciiTheme="minorHAnsi" w:hAnsiTheme="minorHAnsi" w:cstheme="minorHAnsi"/>
          <w:b/>
          <w:bCs/>
          <w:sz w:val="22"/>
          <w:szCs w:val="22"/>
          <w:lang w:val="en-US"/>
        </w:rPr>
        <w:t xml:space="preserve">Section 1: TERM </w:t>
      </w:r>
    </w:p>
    <w:p w14:paraId="3153727E" w14:textId="4D926D0C" w:rsidR="00134C06" w:rsidRPr="00F65A7E" w:rsidRDefault="00F423C4">
      <w:pPr>
        <w:rPr>
          <w:rFonts w:asciiTheme="minorHAnsi" w:hAnsiTheme="minorHAnsi" w:cstheme="minorHAnsi"/>
          <w:sz w:val="22"/>
          <w:szCs w:val="22"/>
          <w:lang w:val="en-US"/>
        </w:rPr>
      </w:pPr>
      <w:r w:rsidRPr="00FE793E">
        <w:rPr>
          <w:rFonts w:asciiTheme="minorHAnsi" w:hAnsiTheme="minorHAnsi" w:cstheme="minorHAnsi"/>
          <w:sz w:val="22"/>
          <w:szCs w:val="22"/>
          <w:lang w:val="en-US"/>
        </w:rPr>
        <w:t xml:space="preserve">The Campaign </w:t>
      </w:r>
      <w:r w:rsidR="00A82A4C" w:rsidRPr="00FE793E">
        <w:rPr>
          <w:rFonts w:asciiTheme="minorHAnsi" w:hAnsiTheme="minorHAnsi" w:cstheme="minorHAnsi"/>
          <w:sz w:val="22"/>
          <w:szCs w:val="22"/>
          <w:lang w:val="en-US"/>
        </w:rPr>
        <w:t xml:space="preserve">begins on </w:t>
      </w:r>
      <w:r w:rsidR="003B498C" w:rsidRPr="00FE793E">
        <w:rPr>
          <w:rFonts w:asciiTheme="minorHAnsi" w:hAnsiTheme="minorHAnsi" w:cstheme="minorHAnsi"/>
          <w:sz w:val="22"/>
          <w:szCs w:val="22"/>
          <w:lang w:val="en-US"/>
        </w:rPr>
        <w:t>25</w:t>
      </w:r>
      <w:r w:rsidR="00052C3E" w:rsidRPr="00FE793E">
        <w:rPr>
          <w:rFonts w:asciiTheme="minorHAnsi" w:hAnsiTheme="minorHAnsi" w:cstheme="minorHAnsi"/>
          <w:sz w:val="22"/>
          <w:szCs w:val="22"/>
          <w:vertAlign w:val="superscript"/>
          <w:lang w:val="en-US"/>
        </w:rPr>
        <w:t>th</w:t>
      </w:r>
      <w:r w:rsidR="00052C3E" w:rsidRPr="00FE793E">
        <w:rPr>
          <w:rFonts w:asciiTheme="minorHAnsi" w:hAnsiTheme="minorHAnsi" w:cstheme="minorHAnsi"/>
          <w:sz w:val="22"/>
          <w:szCs w:val="22"/>
          <w:lang w:val="en-US"/>
        </w:rPr>
        <w:t xml:space="preserve"> of November </w:t>
      </w:r>
      <w:r w:rsidR="00A82A4C" w:rsidRPr="00FE793E">
        <w:rPr>
          <w:rFonts w:asciiTheme="minorHAnsi" w:hAnsiTheme="minorHAnsi" w:cstheme="minorHAnsi"/>
          <w:sz w:val="22"/>
          <w:szCs w:val="22"/>
          <w:lang w:val="en-US"/>
        </w:rPr>
        <w:t xml:space="preserve">at </w:t>
      </w:r>
      <w:r w:rsidR="00052C3E" w:rsidRPr="00FE793E">
        <w:rPr>
          <w:rFonts w:asciiTheme="minorHAnsi" w:hAnsiTheme="minorHAnsi" w:cstheme="minorHAnsi"/>
          <w:sz w:val="22"/>
          <w:szCs w:val="22"/>
          <w:lang w:val="en-US"/>
        </w:rPr>
        <w:t>12pm</w:t>
      </w:r>
      <w:r w:rsidR="008901E3" w:rsidRPr="00FE793E">
        <w:rPr>
          <w:rFonts w:asciiTheme="minorHAnsi" w:hAnsiTheme="minorHAnsi" w:cstheme="minorHAnsi"/>
          <w:sz w:val="22"/>
          <w:szCs w:val="22"/>
          <w:lang w:val="en-US"/>
        </w:rPr>
        <w:t xml:space="preserve"> CET</w:t>
      </w:r>
      <w:r w:rsidR="008B625A" w:rsidRPr="00FE793E">
        <w:rPr>
          <w:rFonts w:asciiTheme="minorHAnsi" w:hAnsiTheme="minorHAnsi" w:cstheme="minorHAnsi"/>
          <w:sz w:val="22"/>
          <w:szCs w:val="22"/>
          <w:lang w:val="en-US"/>
        </w:rPr>
        <w:t xml:space="preserve"> (“</w:t>
      </w:r>
      <w:r w:rsidR="007F6AEF" w:rsidRPr="00FE793E">
        <w:rPr>
          <w:rFonts w:asciiTheme="minorHAnsi" w:hAnsiTheme="minorHAnsi" w:cstheme="minorHAnsi"/>
          <w:b/>
          <w:bCs/>
          <w:sz w:val="22"/>
          <w:szCs w:val="22"/>
          <w:lang w:val="en-US"/>
        </w:rPr>
        <w:t>Campaign</w:t>
      </w:r>
      <w:r w:rsidR="008B625A" w:rsidRPr="00FE793E">
        <w:rPr>
          <w:rFonts w:asciiTheme="minorHAnsi" w:hAnsiTheme="minorHAnsi" w:cstheme="minorHAnsi"/>
          <w:b/>
          <w:bCs/>
          <w:sz w:val="22"/>
          <w:szCs w:val="22"/>
          <w:lang w:val="en-US"/>
        </w:rPr>
        <w:t xml:space="preserve"> Start Date</w:t>
      </w:r>
      <w:r w:rsidR="008B625A" w:rsidRPr="00FE793E">
        <w:rPr>
          <w:rFonts w:asciiTheme="minorHAnsi" w:hAnsiTheme="minorHAnsi" w:cstheme="minorHAnsi"/>
          <w:sz w:val="22"/>
          <w:szCs w:val="22"/>
          <w:lang w:val="en-US"/>
        </w:rPr>
        <w:t>”)</w:t>
      </w:r>
      <w:r w:rsidRPr="00FE793E">
        <w:rPr>
          <w:rFonts w:asciiTheme="minorHAnsi" w:hAnsiTheme="minorHAnsi" w:cstheme="minorHAnsi"/>
          <w:sz w:val="22"/>
          <w:szCs w:val="22"/>
          <w:lang w:val="en-US"/>
        </w:rPr>
        <w:t xml:space="preserve"> </w:t>
      </w:r>
      <w:r w:rsidR="00A82A4C" w:rsidRPr="00FE793E">
        <w:rPr>
          <w:rFonts w:asciiTheme="minorHAnsi" w:hAnsiTheme="minorHAnsi" w:cstheme="minorHAnsi"/>
          <w:sz w:val="22"/>
          <w:szCs w:val="22"/>
          <w:lang w:val="en-US"/>
        </w:rPr>
        <w:t xml:space="preserve">and ends on </w:t>
      </w:r>
      <w:r w:rsidRPr="00FE793E">
        <w:rPr>
          <w:rFonts w:asciiTheme="minorHAnsi" w:hAnsiTheme="minorHAnsi" w:cstheme="minorHAnsi"/>
          <w:sz w:val="22"/>
          <w:szCs w:val="22"/>
          <w:lang w:val="en-US"/>
        </w:rPr>
        <w:t>31</w:t>
      </w:r>
      <w:r w:rsidRPr="00FE793E">
        <w:rPr>
          <w:rFonts w:asciiTheme="minorHAnsi" w:hAnsiTheme="minorHAnsi" w:cstheme="minorHAnsi"/>
          <w:sz w:val="22"/>
          <w:szCs w:val="22"/>
          <w:vertAlign w:val="superscript"/>
          <w:lang w:val="en-US"/>
        </w:rPr>
        <w:t>st</w:t>
      </w:r>
      <w:r w:rsidRPr="00FE793E">
        <w:rPr>
          <w:rFonts w:asciiTheme="minorHAnsi" w:hAnsiTheme="minorHAnsi" w:cstheme="minorHAnsi"/>
          <w:sz w:val="22"/>
          <w:szCs w:val="22"/>
          <w:lang w:val="en-US"/>
        </w:rPr>
        <w:t xml:space="preserve"> of January 2022,</w:t>
      </w:r>
      <w:r w:rsidR="00A82A4C" w:rsidRPr="00FE793E">
        <w:rPr>
          <w:rFonts w:asciiTheme="minorHAnsi" w:hAnsiTheme="minorHAnsi" w:cstheme="minorHAnsi"/>
          <w:sz w:val="22"/>
          <w:szCs w:val="22"/>
          <w:lang w:val="en-US"/>
        </w:rPr>
        <w:t xml:space="preserve"> at</w:t>
      </w:r>
      <w:r w:rsidRPr="00FE793E">
        <w:rPr>
          <w:rFonts w:asciiTheme="minorHAnsi" w:hAnsiTheme="minorHAnsi" w:cstheme="minorHAnsi"/>
          <w:sz w:val="22"/>
          <w:szCs w:val="22"/>
          <w:lang w:val="en-US"/>
        </w:rPr>
        <w:t xml:space="preserve"> </w:t>
      </w:r>
      <w:r w:rsidR="00052C3E" w:rsidRPr="00FE793E">
        <w:rPr>
          <w:rFonts w:asciiTheme="minorHAnsi" w:hAnsiTheme="minorHAnsi" w:cstheme="minorHAnsi"/>
          <w:sz w:val="22"/>
          <w:szCs w:val="22"/>
          <w:lang w:val="en-US"/>
        </w:rPr>
        <w:t>12pm</w:t>
      </w:r>
      <w:r w:rsidR="008901E3">
        <w:rPr>
          <w:rFonts w:asciiTheme="minorHAnsi" w:hAnsiTheme="minorHAnsi" w:cstheme="minorHAnsi"/>
          <w:sz w:val="22"/>
          <w:szCs w:val="22"/>
          <w:lang w:val="en-US"/>
        </w:rPr>
        <w:t xml:space="preserve"> CET</w:t>
      </w:r>
      <w:r w:rsidR="008B625A" w:rsidRPr="008B625A">
        <w:rPr>
          <w:rFonts w:asciiTheme="minorHAnsi" w:hAnsiTheme="minorHAnsi" w:cstheme="minorHAnsi"/>
          <w:sz w:val="22"/>
          <w:szCs w:val="22"/>
          <w:lang w:val="en-US"/>
        </w:rPr>
        <w:t xml:space="preserve"> (“</w:t>
      </w:r>
      <w:r w:rsidR="007F6AEF">
        <w:rPr>
          <w:rFonts w:asciiTheme="minorHAnsi" w:hAnsiTheme="minorHAnsi" w:cstheme="minorHAnsi"/>
          <w:b/>
          <w:bCs/>
          <w:sz w:val="22"/>
          <w:szCs w:val="22"/>
          <w:lang w:val="en-US"/>
        </w:rPr>
        <w:t>Campaign</w:t>
      </w:r>
      <w:r w:rsidR="008B625A" w:rsidRPr="008B625A">
        <w:rPr>
          <w:rFonts w:asciiTheme="minorHAnsi" w:hAnsiTheme="minorHAnsi" w:cstheme="minorHAnsi"/>
          <w:b/>
          <w:bCs/>
          <w:sz w:val="22"/>
          <w:szCs w:val="22"/>
          <w:lang w:val="en-US"/>
        </w:rPr>
        <w:t xml:space="preserve"> End Date</w:t>
      </w:r>
      <w:r w:rsidR="008B625A" w:rsidRPr="008B625A">
        <w:rPr>
          <w:rFonts w:asciiTheme="minorHAnsi" w:hAnsiTheme="minorHAnsi" w:cstheme="minorHAnsi"/>
          <w:sz w:val="22"/>
          <w:szCs w:val="22"/>
          <w:lang w:val="en-US"/>
        </w:rPr>
        <w:t>”)</w:t>
      </w:r>
      <w:r w:rsidR="008B625A">
        <w:rPr>
          <w:rFonts w:asciiTheme="minorHAnsi" w:hAnsiTheme="minorHAnsi" w:cstheme="minorHAnsi"/>
          <w:sz w:val="22"/>
          <w:szCs w:val="22"/>
          <w:lang w:val="en-US"/>
        </w:rPr>
        <w:t xml:space="preserve"> (</w:t>
      </w:r>
      <w:r w:rsidR="008B625A" w:rsidRPr="008B625A">
        <w:rPr>
          <w:rFonts w:asciiTheme="minorHAnsi" w:hAnsiTheme="minorHAnsi" w:cstheme="minorHAnsi"/>
          <w:sz w:val="22"/>
          <w:szCs w:val="22"/>
          <w:lang w:val="en-US"/>
        </w:rPr>
        <w:t xml:space="preserve">such period referred to herein as </w:t>
      </w:r>
      <w:r w:rsidR="008B625A" w:rsidRPr="007F6AEF">
        <w:rPr>
          <w:rFonts w:asciiTheme="minorHAnsi" w:hAnsiTheme="minorHAnsi" w:cstheme="minorHAnsi"/>
          <w:sz w:val="22"/>
          <w:szCs w:val="22"/>
          <w:lang w:val="en-US"/>
        </w:rPr>
        <w:t>the “</w:t>
      </w:r>
      <w:r w:rsidR="007F6AEF" w:rsidRPr="007F6AEF">
        <w:rPr>
          <w:rFonts w:asciiTheme="minorHAnsi" w:hAnsiTheme="minorHAnsi" w:cstheme="minorHAnsi"/>
          <w:b/>
          <w:bCs/>
          <w:sz w:val="22"/>
          <w:szCs w:val="22"/>
          <w:lang w:val="en-US"/>
        </w:rPr>
        <w:t xml:space="preserve">Campaign </w:t>
      </w:r>
      <w:r w:rsidR="008B625A" w:rsidRPr="007F6AEF">
        <w:rPr>
          <w:rFonts w:asciiTheme="minorHAnsi" w:hAnsiTheme="minorHAnsi" w:cstheme="minorHAnsi"/>
          <w:b/>
          <w:bCs/>
          <w:sz w:val="22"/>
          <w:szCs w:val="22"/>
          <w:lang w:val="en-US"/>
        </w:rPr>
        <w:t>Pe</w:t>
      </w:r>
      <w:r w:rsidR="008B625A" w:rsidRPr="008B625A">
        <w:rPr>
          <w:rFonts w:asciiTheme="minorHAnsi" w:hAnsiTheme="minorHAnsi" w:cstheme="minorHAnsi"/>
          <w:b/>
          <w:bCs/>
          <w:sz w:val="22"/>
          <w:szCs w:val="22"/>
          <w:lang w:val="en-US"/>
        </w:rPr>
        <w:t>riod</w:t>
      </w:r>
      <w:r w:rsidR="008B625A" w:rsidRPr="008B625A">
        <w:rPr>
          <w:rFonts w:asciiTheme="minorHAnsi" w:hAnsiTheme="minorHAnsi" w:cstheme="minorHAnsi"/>
          <w:sz w:val="22"/>
          <w:szCs w:val="22"/>
          <w:lang w:val="en-US"/>
        </w:rPr>
        <w:t>”)</w:t>
      </w:r>
      <w:r w:rsidRPr="008B625A">
        <w:rPr>
          <w:rFonts w:asciiTheme="minorHAnsi" w:hAnsiTheme="minorHAnsi" w:cstheme="minorHAnsi"/>
          <w:sz w:val="22"/>
          <w:szCs w:val="22"/>
          <w:lang w:val="en-US"/>
        </w:rPr>
        <w:t>.</w:t>
      </w:r>
    </w:p>
    <w:p w14:paraId="1DEA14F9" w14:textId="3291DA0C" w:rsidR="002F1602" w:rsidRDefault="002F1602">
      <w:pPr>
        <w:rPr>
          <w:rFonts w:asciiTheme="minorHAnsi" w:hAnsiTheme="minorHAnsi" w:cstheme="minorHAnsi"/>
          <w:b/>
          <w:bCs/>
          <w:sz w:val="22"/>
          <w:szCs w:val="22"/>
          <w:lang w:val="en-US"/>
        </w:rPr>
      </w:pPr>
    </w:p>
    <w:p w14:paraId="2066DC19" w14:textId="1CF1928C" w:rsidR="00A82A4C" w:rsidRDefault="00A82A4C">
      <w:pPr>
        <w:rPr>
          <w:rFonts w:asciiTheme="minorHAnsi" w:hAnsiTheme="minorHAnsi" w:cstheme="minorHAnsi"/>
          <w:b/>
          <w:bCs/>
          <w:sz w:val="22"/>
          <w:szCs w:val="22"/>
          <w:lang w:val="en-US"/>
        </w:rPr>
      </w:pPr>
      <w:r>
        <w:rPr>
          <w:rFonts w:asciiTheme="minorHAnsi" w:hAnsiTheme="minorHAnsi" w:cstheme="minorHAnsi"/>
          <w:b/>
          <w:bCs/>
          <w:sz w:val="22"/>
          <w:szCs w:val="22"/>
          <w:lang w:val="en-US"/>
        </w:rPr>
        <w:t>Section 2: PROMOTER</w:t>
      </w:r>
    </w:p>
    <w:p w14:paraId="7A8FD70D" w14:textId="3B1F796A" w:rsidR="00A82A4C" w:rsidRDefault="00A82A4C">
      <w:pPr>
        <w:rPr>
          <w:rFonts w:asciiTheme="minorHAnsi" w:hAnsiTheme="minorHAnsi" w:cstheme="minorHAnsi"/>
          <w:b/>
          <w:bCs/>
          <w:sz w:val="22"/>
          <w:szCs w:val="22"/>
          <w:lang w:val="en-US"/>
        </w:rPr>
      </w:pPr>
      <w:r>
        <w:rPr>
          <w:rFonts w:asciiTheme="minorHAnsi" w:hAnsiTheme="minorHAnsi" w:cstheme="minorHAnsi"/>
          <w:sz w:val="22"/>
          <w:szCs w:val="22"/>
          <w:lang w:val="en-US"/>
        </w:rPr>
        <w:t xml:space="preserve">The Campaign is sponsored by </w:t>
      </w:r>
      <w:proofErr w:type="spellStart"/>
      <w:r w:rsidRPr="00F65A7E">
        <w:rPr>
          <w:rFonts w:asciiTheme="minorHAnsi" w:hAnsiTheme="minorHAnsi" w:cstheme="minorHAnsi"/>
          <w:sz w:val="22"/>
          <w:szCs w:val="22"/>
          <w:lang w:val="en-US"/>
        </w:rPr>
        <w:t>Allurion</w:t>
      </w:r>
      <w:proofErr w:type="spellEnd"/>
      <w:r w:rsidRPr="00F65A7E">
        <w:rPr>
          <w:rFonts w:asciiTheme="minorHAnsi" w:hAnsiTheme="minorHAnsi" w:cstheme="minorHAnsi"/>
          <w:sz w:val="22"/>
          <w:szCs w:val="22"/>
          <w:lang w:val="en-US"/>
        </w:rPr>
        <w:t xml:space="preserve"> Technologies Inc</w:t>
      </w:r>
      <w:r>
        <w:rPr>
          <w:rFonts w:asciiTheme="minorHAnsi" w:hAnsiTheme="minorHAnsi" w:cstheme="minorHAnsi"/>
          <w:sz w:val="22"/>
          <w:szCs w:val="22"/>
          <w:lang w:val="en-US"/>
        </w:rPr>
        <w:t>.</w:t>
      </w:r>
      <w:r w:rsidRPr="00F65A7E">
        <w:rPr>
          <w:rFonts w:asciiTheme="minorHAnsi" w:hAnsiTheme="minorHAnsi" w:cstheme="minorHAnsi"/>
          <w:sz w:val="22"/>
          <w:szCs w:val="22"/>
          <w:lang w:val="en-US"/>
        </w:rPr>
        <w:t xml:space="preserve">, </w:t>
      </w:r>
      <w:r w:rsidRPr="009E563B">
        <w:rPr>
          <w:rFonts w:asciiTheme="minorHAnsi" w:hAnsiTheme="minorHAnsi" w:cstheme="minorHAnsi"/>
          <w:sz w:val="22"/>
          <w:szCs w:val="22"/>
          <w:lang w:val="en-US"/>
        </w:rPr>
        <w:t xml:space="preserve">an American corporation </w:t>
      </w:r>
      <w:r w:rsidRPr="00F65A7E">
        <w:rPr>
          <w:rFonts w:asciiTheme="minorHAnsi" w:hAnsiTheme="minorHAnsi" w:cstheme="minorHAnsi"/>
          <w:sz w:val="22"/>
          <w:szCs w:val="22"/>
          <w:lang w:val="en-US"/>
        </w:rPr>
        <w:t>with its principal offices at 11 Huron Drive, Natick, MA 01760, United States of America</w:t>
      </w:r>
      <w:r>
        <w:rPr>
          <w:rFonts w:asciiTheme="minorHAnsi" w:hAnsiTheme="minorHAnsi" w:cstheme="minorHAnsi"/>
          <w:sz w:val="22"/>
          <w:szCs w:val="22"/>
          <w:lang w:val="en-US"/>
        </w:rPr>
        <w:t>.</w:t>
      </w:r>
    </w:p>
    <w:p w14:paraId="678C763B" w14:textId="77777777" w:rsidR="00A82A4C" w:rsidRPr="00F65A7E" w:rsidRDefault="00A82A4C">
      <w:pPr>
        <w:rPr>
          <w:rFonts w:asciiTheme="minorHAnsi" w:hAnsiTheme="minorHAnsi" w:cstheme="minorHAnsi"/>
          <w:b/>
          <w:bCs/>
          <w:sz w:val="22"/>
          <w:szCs w:val="22"/>
          <w:lang w:val="en-US"/>
        </w:rPr>
      </w:pPr>
    </w:p>
    <w:p w14:paraId="0F8BE4AB" w14:textId="4F27FCB7" w:rsidR="00134C06" w:rsidRPr="00F65A7E" w:rsidRDefault="00134C06">
      <w:pPr>
        <w:rPr>
          <w:rFonts w:asciiTheme="minorHAnsi" w:hAnsiTheme="minorHAnsi" w:cstheme="minorHAnsi"/>
          <w:b/>
          <w:bCs/>
          <w:sz w:val="22"/>
          <w:szCs w:val="22"/>
          <w:lang w:val="en-US"/>
        </w:rPr>
      </w:pPr>
      <w:r w:rsidRPr="00F65A7E">
        <w:rPr>
          <w:rFonts w:asciiTheme="minorHAnsi" w:hAnsiTheme="minorHAnsi" w:cstheme="minorHAnsi"/>
          <w:b/>
          <w:bCs/>
          <w:sz w:val="22"/>
          <w:szCs w:val="22"/>
          <w:lang w:val="en-US"/>
        </w:rPr>
        <w:t xml:space="preserve">Section </w:t>
      </w:r>
      <w:r w:rsidR="00BC4332">
        <w:rPr>
          <w:rFonts w:asciiTheme="minorHAnsi" w:hAnsiTheme="minorHAnsi" w:cstheme="minorHAnsi"/>
          <w:b/>
          <w:bCs/>
          <w:sz w:val="22"/>
          <w:szCs w:val="22"/>
          <w:lang w:val="en-US"/>
        </w:rPr>
        <w:t>3</w:t>
      </w:r>
      <w:r w:rsidRPr="00F65A7E">
        <w:rPr>
          <w:rFonts w:asciiTheme="minorHAnsi" w:hAnsiTheme="minorHAnsi" w:cstheme="minorHAnsi"/>
          <w:b/>
          <w:bCs/>
          <w:sz w:val="22"/>
          <w:szCs w:val="22"/>
          <w:lang w:val="en-US"/>
        </w:rPr>
        <w:t>: PARTICIPATION</w:t>
      </w:r>
    </w:p>
    <w:p w14:paraId="224DE394" w14:textId="77777777" w:rsidR="00261FD7" w:rsidRPr="00F65A7E" w:rsidRDefault="00261FD7">
      <w:pPr>
        <w:rPr>
          <w:rFonts w:asciiTheme="minorHAnsi" w:hAnsiTheme="minorHAnsi" w:cstheme="minorHAnsi"/>
          <w:b/>
          <w:bCs/>
          <w:sz w:val="22"/>
          <w:szCs w:val="22"/>
          <w:lang w:val="en-US"/>
        </w:rPr>
      </w:pPr>
    </w:p>
    <w:p w14:paraId="1C4F4A98" w14:textId="212072D8" w:rsidR="00012A4C" w:rsidRPr="00F65A7E" w:rsidRDefault="003F4F19">
      <w:pPr>
        <w:rPr>
          <w:rFonts w:asciiTheme="minorHAnsi" w:hAnsiTheme="minorHAnsi" w:cstheme="minorHAnsi"/>
          <w:b/>
          <w:bCs/>
          <w:sz w:val="22"/>
          <w:szCs w:val="22"/>
          <w:lang w:val="en-US"/>
        </w:rPr>
      </w:pPr>
      <w:r w:rsidRPr="00F65A7E">
        <w:rPr>
          <w:rFonts w:asciiTheme="minorHAnsi" w:hAnsiTheme="minorHAnsi" w:cstheme="minorHAnsi"/>
          <w:b/>
          <w:bCs/>
          <w:sz w:val="22"/>
          <w:szCs w:val="22"/>
          <w:lang w:val="en-US"/>
        </w:rPr>
        <w:t>Conditions</w:t>
      </w:r>
      <w:r w:rsidR="000D3420" w:rsidRPr="00F65A7E">
        <w:rPr>
          <w:rFonts w:asciiTheme="minorHAnsi" w:hAnsiTheme="minorHAnsi" w:cstheme="minorHAnsi"/>
          <w:b/>
          <w:bCs/>
          <w:sz w:val="22"/>
          <w:szCs w:val="22"/>
          <w:lang w:val="en-US"/>
        </w:rPr>
        <w:t xml:space="preserve"> of participation</w:t>
      </w:r>
    </w:p>
    <w:p w14:paraId="7659A4B2" w14:textId="7864DBF5" w:rsidR="00BC4332" w:rsidRPr="00F65A7E" w:rsidRDefault="00BC4332">
      <w:pPr>
        <w:rPr>
          <w:rFonts w:asciiTheme="minorHAnsi" w:hAnsiTheme="minorHAnsi" w:cstheme="minorHAnsi"/>
          <w:sz w:val="22"/>
          <w:szCs w:val="22"/>
          <w:lang w:val="en-US"/>
        </w:rPr>
      </w:pPr>
      <w:r>
        <w:rPr>
          <w:rFonts w:asciiTheme="minorHAnsi" w:hAnsiTheme="minorHAnsi" w:cstheme="minorHAnsi"/>
          <w:sz w:val="22"/>
          <w:szCs w:val="22"/>
          <w:lang w:val="en-US"/>
        </w:rPr>
        <w:t>Participation</w:t>
      </w:r>
      <w:r w:rsidRPr="00F65A7E">
        <w:rPr>
          <w:rFonts w:asciiTheme="minorHAnsi" w:hAnsiTheme="minorHAnsi" w:cstheme="minorHAnsi"/>
          <w:sz w:val="22"/>
          <w:szCs w:val="22"/>
          <w:lang w:val="en-US"/>
        </w:rPr>
        <w:t xml:space="preserve"> </w:t>
      </w:r>
      <w:r w:rsidR="000D3420" w:rsidRPr="00F65A7E">
        <w:rPr>
          <w:rFonts w:asciiTheme="minorHAnsi" w:hAnsiTheme="minorHAnsi" w:cstheme="minorHAnsi"/>
          <w:sz w:val="22"/>
          <w:szCs w:val="22"/>
          <w:lang w:val="en-US"/>
        </w:rPr>
        <w:t xml:space="preserve">in the Campaign is </w:t>
      </w:r>
      <w:r w:rsidRPr="00BC4332">
        <w:rPr>
          <w:rFonts w:asciiTheme="minorHAnsi" w:hAnsiTheme="minorHAnsi" w:cstheme="minorHAnsi"/>
          <w:sz w:val="22"/>
          <w:szCs w:val="22"/>
          <w:lang w:val="en-US"/>
        </w:rPr>
        <w:t xml:space="preserve">voluntary and does not require you to </w:t>
      </w:r>
      <w:r w:rsidR="000D3420" w:rsidRPr="00F65A7E">
        <w:rPr>
          <w:rFonts w:asciiTheme="minorHAnsi" w:hAnsiTheme="minorHAnsi" w:cstheme="minorHAnsi"/>
          <w:sz w:val="22"/>
          <w:szCs w:val="22"/>
          <w:lang w:val="en-US"/>
        </w:rPr>
        <w:t xml:space="preserve">purchase </w:t>
      </w:r>
      <w:r w:rsidRPr="00BC4332">
        <w:rPr>
          <w:rFonts w:asciiTheme="minorHAnsi" w:hAnsiTheme="minorHAnsi" w:cstheme="minorHAnsi"/>
          <w:sz w:val="22"/>
          <w:szCs w:val="22"/>
          <w:lang w:val="en-US"/>
        </w:rPr>
        <w:t xml:space="preserve">anything from the </w:t>
      </w:r>
      <w:r>
        <w:rPr>
          <w:rFonts w:asciiTheme="minorHAnsi" w:hAnsiTheme="minorHAnsi" w:cstheme="minorHAnsi"/>
          <w:sz w:val="22"/>
          <w:szCs w:val="22"/>
          <w:lang w:val="en-US"/>
        </w:rPr>
        <w:t>Organizer</w:t>
      </w:r>
      <w:r w:rsidR="000D3420" w:rsidRPr="00F65A7E">
        <w:rPr>
          <w:rFonts w:asciiTheme="minorHAnsi" w:hAnsiTheme="minorHAnsi" w:cstheme="minorHAnsi"/>
          <w:sz w:val="22"/>
          <w:szCs w:val="22"/>
          <w:lang w:val="en-US"/>
        </w:rPr>
        <w:t xml:space="preserve">. </w:t>
      </w:r>
    </w:p>
    <w:p w14:paraId="5561AF43" w14:textId="104904C0" w:rsidR="000D3420" w:rsidRPr="00F65A7E" w:rsidRDefault="000D3420">
      <w:pPr>
        <w:rPr>
          <w:rFonts w:asciiTheme="minorHAnsi" w:hAnsiTheme="minorHAnsi" w:cstheme="minorHAnsi"/>
          <w:sz w:val="22"/>
          <w:szCs w:val="22"/>
          <w:lang w:val="en-US"/>
        </w:rPr>
      </w:pPr>
      <w:r w:rsidRPr="00F65A7E">
        <w:rPr>
          <w:rFonts w:asciiTheme="minorHAnsi" w:hAnsiTheme="minorHAnsi" w:cstheme="minorHAnsi"/>
          <w:sz w:val="22"/>
          <w:szCs w:val="22"/>
          <w:lang w:val="en-US"/>
        </w:rPr>
        <w:t xml:space="preserve">The Campaign </w:t>
      </w:r>
      <w:r w:rsidRPr="007A4EA6">
        <w:rPr>
          <w:rFonts w:asciiTheme="minorHAnsi" w:hAnsiTheme="minorHAnsi" w:cstheme="minorHAnsi"/>
          <w:sz w:val="22"/>
          <w:szCs w:val="22"/>
          <w:lang w:val="en-US"/>
        </w:rPr>
        <w:t>is</w:t>
      </w:r>
      <w:r w:rsidRPr="00F65A7E">
        <w:rPr>
          <w:rFonts w:asciiTheme="minorHAnsi" w:hAnsiTheme="minorHAnsi" w:cstheme="minorHAnsi"/>
          <w:sz w:val="22"/>
          <w:szCs w:val="22"/>
          <w:lang w:val="en-US"/>
        </w:rPr>
        <w:t xml:space="preserve"> open to all individuals who:</w:t>
      </w:r>
    </w:p>
    <w:p w14:paraId="5C47E642" w14:textId="6488599E" w:rsidR="000D3420" w:rsidRPr="002924EB" w:rsidRDefault="00B47BBA" w:rsidP="000D3420">
      <w:pPr>
        <w:pStyle w:val="ListParagraph"/>
        <w:numPr>
          <w:ilvl w:val="0"/>
          <w:numId w:val="2"/>
        </w:numPr>
        <w:rPr>
          <w:rFonts w:asciiTheme="minorHAnsi" w:hAnsiTheme="minorHAnsi" w:cstheme="minorHAnsi"/>
          <w:sz w:val="22"/>
          <w:szCs w:val="22"/>
          <w:lang w:val="en-US"/>
        </w:rPr>
      </w:pPr>
      <w:r w:rsidRPr="002924EB">
        <w:rPr>
          <w:rFonts w:asciiTheme="minorHAnsi" w:hAnsiTheme="minorHAnsi" w:cstheme="minorHAnsi"/>
          <w:sz w:val="22"/>
          <w:szCs w:val="22"/>
          <w:lang w:val="en-US"/>
        </w:rPr>
        <w:t xml:space="preserve">Are a current or previous </w:t>
      </w:r>
      <w:proofErr w:type="spellStart"/>
      <w:r w:rsidRPr="002924EB">
        <w:rPr>
          <w:rFonts w:asciiTheme="minorHAnsi" w:hAnsiTheme="minorHAnsi" w:cstheme="minorHAnsi"/>
          <w:sz w:val="22"/>
          <w:szCs w:val="22"/>
          <w:lang w:val="en-US"/>
        </w:rPr>
        <w:t>Allurion</w:t>
      </w:r>
      <w:proofErr w:type="spellEnd"/>
      <w:r w:rsidRPr="002924EB">
        <w:rPr>
          <w:rFonts w:asciiTheme="minorHAnsi" w:hAnsiTheme="minorHAnsi" w:cstheme="minorHAnsi"/>
          <w:sz w:val="22"/>
          <w:szCs w:val="22"/>
          <w:lang w:val="en-US"/>
        </w:rPr>
        <w:t xml:space="preserve"> </w:t>
      </w:r>
      <w:proofErr w:type="gramStart"/>
      <w:r w:rsidRPr="002924EB">
        <w:rPr>
          <w:rFonts w:asciiTheme="minorHAnsi" w:hAnsiTheme="minorHAnsi" w:cstheme="minorHAnsi"/>
          <w:sz w:val="22"/>
          <w:szCs w:val="22"/>
          <w:lang w:val="en-US"/>
        </w:rPr>
        <w:t>patient</w:t>
      </w:r>
      <w:r w:rsidR="001E3E11" w:rsidRPr="002924EB">
        <w:rPr>
          <w:rFonts w:asciiTheme="minorHAnsi" w:hAnsiTheme="minorHAnsi" w:cstheme="minorHAnsi"/>
          <w:sz w:val="22"/>
          <w:szCs w:val="22"/>
          <w:lang w:val="en-US"/>
        </w:rPr>
        <w:t>;</w:t>
      </w:r>
      <w:proofErr w:type="gramEnd"/>
    </w:p>
    <w:p w14:paraId="0FAC1FCA" w14:textId="7A5FFFFA" w:rsidR="00CC2FD1" w:rsidRPr="002924EB" w:rsidRDefault="001E3E11" w:rsidP="000D3420">
      <w:pPr>
        <w:pStyle w:val="ListParagraph"/>
        <w:numPr>
          <w:ilvl w:val="0"/>
          <w:numId w:val="2"/>
        </w:numPr>
        <w:rPr>
          <w:rFonts w:asciiTheme="minorHAnsi" w:hAnsiTheme="minorHAnsi" w:cstheme="minorHAnsi"/>
          <w:sz w:val="22"/>
          <w:szCs w:val="22"/>
          <w:lang w:val="en-US"/>
        </w:rPr>
      </w:pPr>
      <w:r w:rsidRPr="002924EB">
        <w:rPr>
          <w:rFonts w:asciiTheme="minorHAnsi" w:hAnsiTheme="minorHAnsi" w:cstheme="minorHAnsi"/>
          <w:sz w:val="22"/>
          <w:szCs w:val="22"/>
          <w:lang w:val="en-US"/>
        </w:rPr>
        <w:t xml:space="preserve">Have reached the age of majority on the Campaign </w:t>
      </w:r>
      <w:r w:rsidR="008B625A" w:rsidRPr="002924EB">
        <w:rPr>
          <w:rFonts w:asciiTheme="minorHAnsi" w:hAnsiTheme="minorHAnsi" w:cstheme="minorHAnsi"/>
          <w:sz w:val="22"/>
          <w:szCs w:val="22"/>
          <w:lang w:val="en-US"/>
        </w:rPr>
        <w:t>S</w:t>
      </w:r>
      <w:r w:rsidRPr="002924EB">
        <w:rPr>
          <w:rFonts w:asciiTheme="minorHAnsi" w:hAnsiTheme="minorHAnsi" w:cstheme="minorHAnsi"/>
          <w:sz w:val="22"/>
          <w:szCs w:val="22"/>
          <w:lang w:val="en-US"/>
        </w:rPr>
        <w:t xml:space="preserve">tart </w:t>
      </w:r>
      <w:r w:rsidR="008B625A" w:rsidRPr="002924EB">
        <w:rPr>
          <w:rFonts w:asciiTheme="minorHAnsi" w:hAnsiTheme="minorHAnsi" w:cstheme="minorHAnsi"/>
          <w:sz w:val="22"/>
          <w:szCs w:val="22"/>
          <w:lang w:val="en-US"/>
        </w:rPr>
        <w:t>D</w:t>
      </w:r>
      <w:r w:rsidRPr="002924EB">
        <w:rPr>
          <w:rFonts w:asciiTheme="minorHAnsi" w:hAnsiTheme="minorHAnsi" w:cstheme="minorHAnsi"/>
          <w:sz w:val="22"/>
          <w:szCs w:val="22"/>
          <w:lang w:val="en-US"/>
        </w:rPr>
        <w:t xml:space="preserve">ate in their respective </w:t>
      </w:r>
      <w:proofErr w:type="gramStart"/>
      <w:r w:rsidRPr="002924EB">
        <w:rPr>
          <w:rFonts w:asciiTheme="minorHAnsi" w:hAnsiTheme="minorHAnsi" w:cstheme="minorHAnsi"/>
          <w:sz w:val="22"/>
          <w:szCs w:val="22"/>
          <w:lang w:val="en-US"/>
        </w:rPr>
        <w:t>countries;</w:t>
      </w:r>
      <w:proofErr w:type="gramEnd"/>
    </w:p>
    <w:p w14:paraId="5CFF642F" w14:textId="79D2CB28" w:rsidR="00B47BBA" w:rsidRPr="00E1766E" w:rsidRDefault="00B47BBA" w:rsidP="000D3420">
      <w:pPr>
        <w:pStyle w:val="ListParagraph"/>
        <w:numPr>
          <w:ilvl w:val="0"/>
          <w:numId w:val="2"/>
        </w:numPr>
        <w:rPr>
          <w:rFonts w:asciiTheme="minorHAnsi" w:hAnsiTheme="minorHAnsi" w:cstheme="minorHAnsi"/>
          <w:sz w:val="22"/>
          <w:szCs w:val="22"/>
          <w:lang w:val="en-US"/>
        </w:rPr>
      </w:pPr>
      <w:r w:rsidRPr="002924EB">
        <w:rPr>
          <w:rFonts w:asciiTheme="minorHAnsi" w:hAnsiTheme="minorHAnsi" w:cstheme="minorHAnsi"/>
          <w:sz w:val="22"/>
          <w:szCs w:val="22"/>
          <w:lang w:val="en-US"/>
        </w:rPr>
        <w:t xml:space="preserve">Are </w:t>
      </w:r>
      <w:r w:rsidR="000462D1" w:rsidRPr="002924EB">
        <w:rPr>
          <w:rFonts w:asciiTheme="minorHAnsi" w:hAnsiTheme="minorHAnsi" w:cstheme="minorHAnsi"/>
          <w:sz w:val="22"/>
          <w:szCs w:val="22"/>
          <w:lang w:val="en-US"/>
        </w:rPr>
        <w:t xml:space="preserve">residents of the following countries: United </w:t>
      </w:r>
      <w:proofErr w:type="gramStart"/>
      <w:r w:rsidR="000462D1" w:rsidRPr="002924EB">
        <w:rPr>
          <w:rFonts w:asciiTheme="minorHAnsi" w:hAnsiTheme="minorHAnsi" w:cstheme="minorHAnsi"/>
          <w:sz w:val="22"/>
          <w:szCs w:val="22"/>
          <w:lang w:val="en-US"/>
        </w:rPr>
        <w:t>Kingdom</w:t>
      </w:r>
      <w:r w:rsidR="001E3E11" w:rsidRPr="00E1766E">
        <w:rPr>
          <w:rFonts w:asciiTheme="minorHAnsi" w:hAnsiTheme="minorHAnsi" w:cstheme="minorHAnsi"/>
          <w:sz w:val="22"/>
          <w:szCs w:val="22"/>
          <w:lang w:val="en-US"/>
        </w:rPr>
        <w:t>;</w:t>
      </w:r>
      <w:proofErr w:type="gramEnd"/>
    </w:p>
    <w:p w14:paraId="393355FB" w14:textId="4A3F544F" w:rsidR="002D1DEF" w:rsidRPr="00F65A7E" w:rsidRDefault="002D1DEF" w:rsidP="002D1DEF">
      <w:pPr>
        <w:rPr>
          <w:rFonts w:asciiTheme="minorHAnsi" w:hAnsiTheme="minorHAnsi" w:cstheme="minorHAnsi"/>
          <w:sz w:val="22"/>
          <w:szCs w:val="22"/>
          <w:lang w:val="en-US"/>
        </w:rPr>
      </w:pPr>
      <w:r w:rsidRPr="002924EB">
        <w:rPr>
          <w:rFonts w:asciiTheme="minorHAnsi" w:hAnsiTheme="minorHAnsi" w:cstheme="minorHAnsi"/>
          <w:sz w:val="22"/>
          <w:szCs w:val="22"/>
          <w:lang w:val="en-US"/>
        </w:rPr>
        <w:t>(</w:t>
      </w:r>
      <w:proofErr w:type="gramStart"/>
      <w:r w:rsidRPr="002924EB">
        <w:rPr>
          <w:rFonts w:asciiTheme="minorHAnsi" w:hAnsiTheme="minorHAnsi" w:cstheme="minorHAnsi"/>
          <w:sz w:val="22"/>
          <w:szCs w:val="22"/>
          <w:lang w:val="en-US"/>
        </w:rPr>
        <w:t>hereinafter</w:t>
      </w:r>
      <w:proofErr w:type="gramEnd"/>
      <w:r w:rsidRPr="002924EB">
        <w:rPr>
          <w:rFonts w:asciiTheme="minorHAnsi" w:hAnsiTheme="minorHAnsi" w:cstheme="minorHAnsi"/>
          <w:sz w:val="22"/>
          <w:szCs w:val="22"/>
          <w:lang w:val="en-US"/>
        </w:rPr>
        <w:t xml:space="preserve"> the “Parti</w:t>
      </w:r>
      <w:r w:rsidRPr="00F65A7E">
        <w:rPr>
          <w:rFonts w:asciiTheme="minorHAnsi" w:hAnsiTheme="minorHAnsi" w:cstheme="minorHAnsi"/>
          <w:sz w:val="22"/>
          <w:szCs w:val="22"/>
          <w:lang w:val="en-US"/>
        </w:rPr>
        <w:t>cipant(s</w:t>
      </w:r>
      <w:r w:rsidR="00E22BC5" w:rsidRPr="00F65A7E">
        <w:rPr>
          <w:rFonts w:asciiTheme="minorHAnsi" w:hAnsiTheme="minorHAnsi" w:cstheme="minorHAnsi"/>
          <w:sz w:val="22"/>
          <w:szCs w:val="22"/>
          <w:lang w:val="en-US"/>
        </w:rPr>
        <w:t>)</w:t>
      </w:r>
      <w:r w:rsidRPr="00F65A7E">
        <w:rPr>
          <w:rFonts w:asciiTheme="minorHAnsi" w:hAnsiTheme="minorHAnsi" w:cstheme="minorHAnsi"/>
          <w:sz w:val="22"/>
          <w:szCs w:val="22"/>
          <w:lang w:val="en-US"/>
        </w:rPr>
        <w:t xml:space="preserve"> or “You”)</w:t>
      </w:r>
    </w:p>
    <w:p w14:paraId="670DF656" w14:textId="3ED57205" w:rsidR="00261FD7" w:rsidRDefault="00261FD7" w:rsidP="00964FBD">
      <w:pPr>
        <w:rPr>
          <w:rFonts w:asciiTheme="minorHAnsi" w:hAnsiTheme="minorHAnsi" w:cstheme="minorHAnsi"/>
          <w:sz w:val="22"/>
          <w:szCs w:val="22"/>
          <w:lang w:val="en-US"/>
        </w:rPr>
      </w:pPr>
    </w:p>
    <w:p w14:paraId="1D83EF81" w14:textId="5DD37EA7" w:rsidR="00B446A7" w:rsidRDefault="00B446A7" w:rsidP="00B446A7">
      <w:pPr>
        <w:rPr>
          <w:rFonts w:asciiTheme="minorHAnsi" w:hAnsiTheme="minorHAnsi" w:cstheme="minorHAnsi"/>
          <w:sz w:val="22"/>
          <w:szCs w:val="22"/>
          <w:lang w:val="en-US"/>
        </w:rPr>
      </w:pPr>
      <w:r w:rsidRPr="00B446A7">
        <w:rPr>
          <w:rFonts w:asciiTheme="minorHAnsi" w:hAnsiTheme="minorHAnsi" w:cstheme="minorHAnsi"/>
          <w:sz w:val="22"/>
          <w:szCs w:val="22"/>
          <w:lang w:val="en-US"/>
        </w:rPr>
        <w:t xml:space="preserve">In </w:t>
      </w:r>
      <w:r>
        <w:rPr>
          <w:rFonts w:asciiTheme="minorHAnsi" w:hAnsiTheme="minorHAnsi" w:cstheme="minorHAnsi"/>
          <w:sz w:val="22"/>
          <w:szCs w:val="22"/>
          <w:lang w:val="en-US"/>
        </w:rPr>
        <w:t>pa</w:t>
      </w:r>
      <w:r w:rsidR="00F90AA7">
        <w:rPr>
          <w:rFonts w:asciiTheme="minorHAnsi" w:hAnsiTheme="minorHAnsi" w:cstheme="minorHAnsi"/>
          <w:sz w:val="22"/>
          <w:szCs w:val="22"/>
          <w:lang w:val="en-US"/>
        </w:rPr>
        <w:t>rticipating in the Campaign</w:t>
      </w:r>
      <w:r w:rsidRPr="00B446A7">
        <w:rPr>
          <w:rFonts w:asciiTheme="minorHAnsi" w:hAnsiTheme="minorHAnsi" w:cstheme="minorHAnsi"/>
          <w:sz w:val="22"/>
          <w:szCs w:val="22"/>
          <w:lang w:val="en-US"/>
        </w:rPr>
        <w:t xml:space="preserve">, you confirm that you are eligible to do so and eligible to claim the prize you may win. The </w:t>
      </w:r>
      <w:r w:rsidR="00F90AA7">
        <w:rPr>
          <w:rFonts w:asciiTheme="minorHAnsi" w:hAnsiTheme="minorHAnsi" w:cstheme="minorHAnsi"/>
          <w:sz w:val="22"/>
          <w:szCs w:val="22"/>
          <w:lang w:val="en-US"/>
        </w:rPr>
        <w:t>Organizer</w:t>
      </w:r>
      <w:r w:rsidRPr="00B446A7">
        <w:rPr>
          <w:rFonts w:asciiTheme="minorHAnsi" w:hAnsiTheme="minorHAnsi" w:cstheme="minorHAnsi"/>
          <w:sz w:val="22"/>
          <w:szCs w:val="22"/>
          <w:lang w:val="en-US"/>
        </w:rPr>
        <w:t xml:space="preserve"> may require you to provide proof that you are eligible to </w:t>
      </w:r>
      <w:r w:rsidR="00F90AA7">
        <w:rPr>
          <w:rFonts w:asciiTheme="minorHAnsi" w:hAnsiTheme="minorHAnsi" w:cstheme="minorHAnsi"/>
          <w:sz w:val="22"/>
          <w:szCs w:val="22"/>
          <w:lang w:val="en-US"/>
        </w:rPr>
        <w:t>participate in the Campaign.</w:t>
      </w:r>
    </w:p>
    <w:p w14:paraId="1B892F32" w14:textId="77777777" w:rsidR="00B446A7" w:rsidRPr="00F65A7E" w:rsidRDefault="00B446A7" w:rsidP="00964FBD">
      <w:pPr>
        <w:rPr>
          <w:rFonts w:asciiTheme="minorHAnsi" w:hAnsiTheme="minorHAnsi" w:cstheme="minorHAnsi"/>
          <w:sz w:val="22"/>
          <w:szCs w:val="22"/>
          <w:lang w:val="en-US"/>
        </w:rPr>
      </w:pPr>
    </w:p>
    <w:p w14:paraId="5A812338" w14:textId="47F84F76" w:rsidR="00DA119B" w:rsidRPr="00F65A7E" w:rsidRDefault="004D7C22" w:rsidP="00964FBD">
      <w:pPr>
        <w:rPr>
          <w:rFonts w:asciiTheme="minorHAnsi" w:hAnsiTheme="minorHAnsi" w:cstheme="minorHAnsi"/>
          <w:sz w:val="22"/>
          <w:szCs w:val="22"/>
          <w:lang w:val="en-US"/>
        </w:rPr>
      </w:pPr>
      <w:r>
        <w:rPr>
          <w:rFonts w:asciiTheme="minorHAnsi" w:hAnsiTheme="minorHAnsi" w:cstheme="minorHAnsi"/>
          <w:sz w:val="22"/>
          <w:szCs w:val="22"/>
          <w:lang w:val="en-US"/>
        </w:rPr>
        <w:t>Participation</w:t>
      </w:r>
      <w:r w:rsidRPr="00F65A7E">
        <w:rPr>
          <w:rFonts w:asciiTheme="minorHAnsi" w:hAnsiTheme="minorHAnsi" w:cstheme="minorHAnsi"/>
          <w:sz w:val="22"/>
          <w:szCs w:val="22"/>
          <w:lang w:val="en-US"/>
        </w:rPr>
        <w:t xml:space="preserve"> </w:t>
      </w:r>
      <w:r w:rsidR="00964FBD" w:rsidRPr="00F65A7E">
        <w:rPr>
          <w:rFonts w:asciiTheme="minorHAnsi" w:hAnsiTheme="minorHAnsi" w:cstheme="minorHAnsi"/>
          <w:sz w:val="22"/>
          <w:szCs w:val="22"/>
          <w:lang w:val="en-US"/>
        </w:rPr>
        <w:t>into the Campaign may only take place via the Organizer Campaign Page</w:t>
      </w:r>
      <w:r w:rsidR="00EA5E80" w:rsidRPr="00F65A7E">
        <w:rPr>
          <w:rFonts w:asciiTheme="minorHAnsi" w:hAnsiTheme="minorHAnsi" w:cstheme="minorHAnsi"/>
          <w:sz w:val="22"/>
          <w:szCs w:val="22"/>
          <w:lang w:val="en-US"/>
        </w:rPr>
        <w:t xml:space="preserve"> </w:t>
      </w:r>
      <w:r w:rsidR="008B3841" w:rsidRPr="00F65A7E">
        <w:rPr>
          <w:rFonts w:asciiTheme="minorHAnsi" w:hAnsiTheme="minorHAnsi" w:cstheme="minorHAnsi"/>
          <w:sz w:val="22"/>
          <w:szCs w:val="22"/>
          <w:lang w:val="en-US"/>
        </w:rPr>
        <w:t xml:space="preserve">provided at </w:t>
      </w:r>
      <w:hyperlink r:id="rId8" w:history="1">
        <w:r w:rsidR="00FE793E" w:rsidRPr="00CE4DED">
          <w:rPr>
            <w:rStyle w:val="Hyperlink"/>
            <w:rFonts w:asciiTheme="minorHAnsi" w:hAnsiTheme="minorHAnsi" w:cstheme="minorHAnsi"/>
            <w:sz w:val="22"/>
            <w:szCs w:val="22"/>
            <w:lang w:val="en-US"/>
          </w:rPr>
          <w:t>https://gleam.io/JtEFT/allurion-patient-celebration-2021</w:t>
        </w:r>
      </w:hyperlink>
      <w:r w:rsidR="00FE793E">
        <w:rPr>
          <w:rFonts w:asciiTheme="minorHAnsi" w:hAnsiTheme="minorHAnsi" w:cstheme="minorHAnsi"/>
          <w:sz w:val="22"/>
          <w:szCs w:val="22"/>
          <w:lang w:val="en-US"/>
        </w:rPr>
        <w:t xml:space="preserve">. </w:t>
      </w:r>
      <w:r w:rsidR="00964FBD" w:rsidRPr="00F65A7E">
        <w:rPr>
          <w:rFonts w:asciiTheme="minorHAnsi" w:hAnsiTheme="minorHAnsi" w:cstheme="minorHAnsi"/>
          <w:sz w:val="22"/>
          <w:szCs w:val="22"/>
          <w:lang w:val="en-US"/>
        </w:rPr>
        <w:t xml:space="preserve">In view of this, any participation submitted by telephone, fax, post or email shall be ignored. </w:t>
      </w:r>
    </w:p>
    <w:p w14:paraId="1D9F4DB6" w14:textId="77777777" w:rsidR="00DA119B" w:rsidRPr="00F65A7E" w:rsidRDefault="00DA119B" w:rsidP="00964FBD">
      <w:pPr>
        <w:rPr>
          <w:rFonts w:asciiTheme="minorHAnsi" w:hAnsiTheme="minorHAnsi" w:cstheme="minorHAnsi"/>
          <w:sz w:val="22"/>
          <w:szCs w:val="22"/>
          <w:lang w:val="en-US"/>
        </w:rPr>
      </w:pPr>
    </w:p>
    <w:p w14:paraId="6B09664A" w14:textId="2BE56135" w:rsidR="00964FBD" w:rsidRPr="00021C2A" w:rsidRDefault="00964FBD" w:rsidP="00964FBD">
      <w:pPr>
        <w:rPr>
          <w:rFonts w:asciiTheme="minorHAnsi" w:hAnsiTheme="minorHAnsi" w:cstheme="minorHAnsi"/>
          <w:sz w:val="22"/>
          <w:szCs w:val="22"/>
          <w:lang w:val="en-US"/>
        </w:rPr>
      </w:pPr>
      <w:r w:rsidRPr="00F65A7E">
        <w:rPr>
          <w:rFonts w:asciiTheme="minorHAnsi" w:hAnsiTheme="minorHAnsi" w:cstheme="minorHAnsi"/>
          <w:sz w:val="22"/>
          <w:szCs w:val="22"/>
          <w:lang w:val="en-US"/>
        </w:rPr>
        <w:t xml:space="preserve">Entering </w:t>
      </w:r>
      <w:r w:rsidR="002924EB">
        <w:rPr>
          <w:rFonts w:asciiTheme="minorHAnsi" w:hAnsiTheme="minorHAnsi" w:cstheme="minorHAnsi"/>
          <w:sz w:val="22"/>
          <w:szCs w:val="22"/>
          <w:lang w:val="en-US"/>
        </w:rPr>
        <w:t>Participation in</w:t>
      </w:r>
      <w:r w:rsidR="002924EB" w:rsidRPr="00F65A7E">
        <w:rPr>
          <w:rFonts w:asciiTheme="minorHAnsi" w:hAnsiTheme="minorHAnsi" w:cstheme="minorHAnsi"/>
          <w:sz w:val="22"/>
          <w:szCs w:val="22"/>
          <w:lang w:val="en-US"/>
        </w:rPr>
        <w:t xml:space="preserve"> </w:t>
      </w:r>
      <w:r w:rsidRPr="00F65A7E">
        <w:rPr>
          <w:rFonts w:asciiTheme="minorHAnsi" w:hAnsiTheme="minorHAnsi" w:cstheme="minorHAnsi"/>
          <w:sz w:val="22"/>
          <w:szCs w:val="22"/>
          <w:lang w:val="en-US"/>
        </w:rPr>
        <w:t xml:space="preserve">the </w:t>
      </w:r>
      <w:r w:rsidRPr="00047ABE">
        <w:rPr>
          <w:rFonts w:asciiTheme="minorHAnsi" w:hAnsiTheme="minorHAnsi" w:cstheme="minorHAnsi"/>
          <w:sz w:val="22"/>
          <w:szCs w:val="22"/>
          <w:lang w:val="en-US"/>
        </w:rPr>
        <w:t xml:space="preserve">Campaign indicates full and absolute acceptance of all provisions of the present </w:t>
      </w:r>
      <w:r w:rsidR="00021C2A">
        <w:rPr>
          <w:rFonts w:asciiTheme="minorHAnsi" w:hAnsiTheme="minorHAnsi" w:cstheme="minorHAnsi"/>
          <w:sz w:val="22"/>
          <w:szCs w:val="22"/>
          <w:lang w:val="en-US"/>
        </w:rPr>
        <w:t>Terms</w:t>
      </w:r>
      <w:r w:rsidRPr="00047ABE">
        <w:rPr>
          <w:rFonts w:asciiTheme="minorHAnsi" w:hAnsiTheme="minorHAnsi" w:cstheme="minorHAnsi"/>
          <w:sz w:val="22"/>
          <w:szCs w:val="22"/>
          <w:lang w:val="en-US"/>
        </w:rPr>
        <w:t>, of the Organizer</w:t>
      </w:r>
      <w:r w:rsidR="00047ABE" w:rsidRPr="00047ABE">
        <w:rPr>
          <w:rFonts w:asciiTheme="minorHAnsi" w:hAnsiTheme="minorHAnsi" w:cstheme="minorHAnsi"/>
          <w:sz w:val="22"/>
          <w:szCs w:val="22"/>
          <w:lang w:val="en-US"/>
        </w:rPr>
        <w:t xml:space="preserve"> Campaign Page</w:t>
      </w:r>
      <w:r w:rsidRPr="00F04566">
        <w:rPr>
          <w:rFonts w:asciiTheme="minorHAnsi" w:hAnsiTheme="minorHAnsi" w:cstheme="minorHAnsi"/>
          <w:sz w:val="22"/>
          <w:szCs w:val="22"/>
          <w:lang w:val="en-US"/>
        </w:rPr>
        <w:t xml:space="preserve"> Website terms of use</w:t>
      </w:r>
      <w:r w:rsidR="00047ABE" w:rsidRPr="00047ABE">
        <w:rPr>
          <w:rFonts w:asciiTheme="minorHAnsi" w:hAnsiTheme="minorHAnsi" w:cstheme="minorHAnsi"/>
          <w:sz w:val="22"/>
          <w:szCs w:val="22"/>
          <w:lang w:val="en-US"/>
        </w:rPr>
        <w:t xml:space="preserve"> (</w:t>
      </w:r>
      <w:hyperlink r:id="rId9" w:history="1">
        <w:r w:rsidR="00047ABE" w:rsidRPr="00047ABE">
          <w:rPr>
            <w:rStyle w:val="Hyperlink"/>
            <w:rFonts w:asciiTheme="minorHAnsi" w:hAnsiTheme="minorHAnsi" w:cstheme="minorHAnsi"/>
            <w:sz w:val="22"/>
            <w:szCs w:val="22"/>
          </w:rPr>
          <w:t>https://gleam.io/terms</w:t>
        </w:r>
      </w:hyperlink>
      <w:r w:rsidR="00047ABE" w:rsidRPr="00047ABE">
        <w:rPr>
          <w:rFonts w:asciiTheme="minorHAnsi" w:hAnsiTheme="minorHAnsi" w:cstheme="minorHAnsi"/>
          <w:sz w:val="22"/>
          <w:szCs w:val="22"/>
          <w:lang w:val="en-US"/>
        </w:rPr>
        <w:t>)</w:t>
      </w:r>
      <w:r w:rsidRPr="00021C2A">
        <w:rPr>
          <w:rFonts w:asciiTheme="minorHAnsi" w:hAnsiTheme="minorHAnsi" w:cstheme="minorHAnsi"/>
          <w:sz w:val="22"/>
          <w:szCs w:val="22"/>
          <w:lang w:val="en-US"/>
        </w:rPr>
        <w:t xml:space="preserve"> </w:t>
      </w:r>
      <w:r w:rsidR="00BF563E" w:rsidRPr="00021C2A">
        <w:rPr>
          <w:rFonts w:asciiTheme="minorHAnsi" w:hAnsiTheme="minorHAnsi" w:cstheme="minorHAnsi"/>
          <w:sz w:val="22"/>
          <w:szCs w:val="22"/>
          <w:lang w:val="en-US"/>
        </w:rPr>
        <w:t xml:space="preserve">and </w:t>
      </w:r>
      <w:r w:rsidRPr="00021C2A">
        <w:rPr>
          <w:rFonts w:asciiTheme="minorHAnsi" w:hAnsiTheme="minorHAnsi" w:cstheme="minorHAnsi"/>
          <w:sz w:val="22"/>
          <w:szCs w:val="22"/>
          <w:lang w:val="en-US"/>
        </w:rPr>
        <w:t>of the rules of conduct generally applied on the Internet.</w:t>
      </w:r>
    </w:p>
    <w:p w14:paraId="3C6296A9" w14:textId="77777777" w:rsidR="00DA119B" w:rsidRPr="00F65A7E" w:rsidRDefault="00DA119B" w:rsidP="00964FBD">
      <w:pPr>
        <w:rPr>
          <w:rFonts w:asciiTheme="minorHAnsi" w:hAnsiTheme="minorHAnsi" w:cstheme="minorHAnsi"/>
          <w:sz w:val="22"/>
          <w:szCs w:val="22"/>
          <w:lang w:val="en-US"/>
        </w:rPr>
      </w:pPr>
    </w:p>
    <w:p w14:paraId="62A6089C" w14:textId="5EEBB371" w:rsidR="00964FBD" w:rsidRPr="00F65A7E" w:rsidRDefault="00F859BB" w:rsidP="00964FBD">
      <w:pPr>
        <w:rPr>
          <w:rFonts w:asciiTheme="minorHAnsi" w:hAnsiTheme="minorHAnsi" w:cstheme="minorHAnsi"/>
          <w:sz w:val="22"/>
          <w:szCs w:val="22"/>
          <w:lang w:val="en-US"/>
        </w:rPr>
      </w:pPr>
      <w:r>
        <w:rPr>
          <w:rFonts w:asciiTheme="minorHAnsi" w:hAnsiTheme="minorHAnsi" w:cstheme="minorHAnsi"/>
          <w:sz w:val="22"/>
          <w:szCs w:val="22"/>
          <w:lang w:val="en-US"/>
        </w:rPr>
        <w:t xml:space="preserve">Limit of one (1) </w:t>
      </w:r>
      <w:r w:rsidR="004D7C22">
        <w:rPr>
          <w:rFonts w:asciiTheme="minorHAnsi" w:hAnsiTheme="minorHAnsi" w:cstheme="minorHAnsi"/>
          <w:sz w:val="22"/>
          <w:szCs w:val="22"/>
          <w:lang w:val="en-US"/>
        </w:rPr>
        <w:t xml:space="preserve">Contribution </w:t>
      </w:r>
      <w:r w:rsidR="00964FBD" w:rsidRPr="00F65A7E">
        <w:rPr>
          <w:rFonts w:asciiTheme="minorHAnsi" w:hAnsiTheme="minorHAnsi" w:cstheme="minorHAnsi"/>
          <w:sz w:val="22"/>
          <w:szCs w:val="22"/>
          <w:lang w:val="en-US"/>
        </w:rPr>
        <w:t xml:space="preserve">per </w:t>
      </w:r>
      <w:r w:rsidR="00DC3140" w:rsidRPr="00F65A7E">
        <w:rPr>
          <w:rFonts w:asciiTheme="minorHAnsi" w:hAnsiTheme="minorHAnsi" w:cstheme="minorHAnsi"/>
          <w:sz w:val="22"/>
          <w:szCs w:val="22"/>
          <w:lang w:val="en-US"/>
        </w:rPr>
        <w:t>Participant</w:t>
      </w:r>
      <w:r w:rsidR="00964FBD" w:rsidRPr="00F65A7E">
        <w:rPr>
          <w:rFonts w:asciiTheme="minorHAnsi" w:hAnsiTheme="minorHAnsi" w:cstheme="minorHAnsi"/>
          <w:sz w:val="22"/>
          <w:szCs w:val="22"/>
          <w:lang w:val="en-US"/>
        </w:rPr>
        <w:t>.</w:t>
      </w:r>
    </w:p>
    <w:p w14:paraId="0D1C2BFA" w14:textId="77777777" w:rsidR="00261FD7" w:rsidRPr="00F65A7E" w:rsidRDefault="00261FD7" w:rsidP="00964FBD">
      <w:pPr>
        <w:rPr>
          <w:rFonts w:asciiTheme="minorHAnsi" w:hAnsiTheme="minorHAnsi" w:cstheme="minorHAnsi"/>
          <w:sz w:val="22"/>
          <w:szCs w:val="22"/>
          <w:lang w:val="en-US"/>
        </w:rPr>
      </w:pPr>
    </w:p>
    <w:p w14:paraId="6D310FA4" w14:textId="1F7BD6F4" w:rsidR="00964FBD" w:rsidRPr="00F65A7E" w:rsidRDefault="00964FBD" w:rsidP="00964FBD">
      <w:pPr>
        <w:rPr>
          <w:rFonts w:asciiTheme="minorHAnsi" w:hAnsiTheme="minorHAnsi" w:cstheme="minorHAnsi"/>
          <w:sz w:val="22"/>
          <w:szCs w:val="22"/>
          <w:lang w:val="en-US"/>
        </w:rPr>
      </w:pPr>
      <w:r w:rsidRPr="00F65A7E">
        <w:rPr>
          <w:rFonts w:asciiTheme="minorHAnsi" w:hAnsiTheme="minorHAnsi" w:cstheme="minorHAnsi"/>
          <w:sz w:val="22"/>
          <w:szCs w:val="22"/>
          <w:lang w:val="en-US"/>
        </w:rPr>
        <w:lastRenderedPageBreak/>
        <w:t xml:space="preserve">Your Participation may be deemed ineligible by the Organizer if you do not comply with the modalities of Participation set forth </w:t>
      </w:r>
      <w:r w:rsidR="00F859BB">
        <w:rPr>
          <w:rFonts w:asciiTheme="minorHAnsi" w:hAnsiTheme="minorHAnsi" w:cstheme="minorHAnsi"/>
          <w:sz w:val="22"/>
          <w:szCs w:val="22"/>
          <w:lang w:val="en-US"/>
        </w:rPr>
        <w:t xml:space="preserve">in these </w:t>
      </w:r>
      <w:r w:rsidR="00021C2A">
        <w:rPr>
          <w:rFonts w:asciiTheme="minorHAnsi" w:hAnsiTheme="minorHAnsi" w:cstheme="minorHAnsi"/>
          <w:sz w:val="22"/>
          <w:szCs w:val="22"/>
          <w:lang w:val="en-US"/>
        </w:rPr>
        <w:t>Terms</w:t>
      </w:r>
      <w:r w:rsidRPr="00F65A7E">
        <w:rPr>
          <w:rFonts w:asciiTheme="minorHAnsi" w:hAnsiTheme="minorHAnsi" w:cstheme="minorHAnsi"/>
          <w:sz w:val="22"/>
          <w:szCs w:val="22"/>
          <w:lang w:val="en-US"/>
        </w:rPr>
        <w:t>.</w:t>
      </w:r>
    </w:p>
    <w:p w14:paraId="1D867676" w14:textId="77777777" w:rsidR="00261FD7" w:rsidRPr="00F65A7E" w:rsidRDefault="00261FD7" w:rsidP="00964FBD">
      <w:pPr>
        <w:rPr>
          <w:rFonts w:asciiTheme="minorHAnsi" w:hAnsiTheme="minorHAnsi" w:cstheme="minorHAnsi"/>
          <w:sz w:val="22"/>
          <w:szCs w:val="22"/>
          <w:lang w:val="en-US"/>
        </w:rPr>
      </w:pPr>
    </w:p>
    <w:p w14:paraId="5A03A636" w14:textId="0C0968CC" w:rsidR="00F859BB" w:rsidRPr="00F859BB" w:rsidRDefault="00964FBD" w:rsidP="00F859BB">
      <w:pPr>
        <w:rPr>
          <w:rFonts w:asciiTheme="minorHAnsi" w:hAnsiTheme="minorHAnsi" w:cstheme="minorHAnsi"/>
          <w:sz w:val="22"/>
          <w:szCs w:val="22"/>
          <w:lang w:val="en-US"/>
        </w:rPr>
      </w:pPr>
      <w:r w:rsidRPr="00F65A7E">
        <w:rPr>
          <w:rFonts w:asciiTheme="minorHAnsi" w:hAnsiTheme="minorHAnsi" w:cstheme="minorHAnsi"/>
          <w:sz w:val="22"/>
          <w:szCs w:val="22"/>
          <w:lang w:val="en-US"/>
        </w:rPr>
        <w:t xml:space="preserve">Any participation that is </w:t>
      </w:r>
      <w:r w:rsidR="00F859BB">
        <w:rPr>
          <w:rFonts w:asciiTheme="minorHAnsi" w:hAnsiTheme="minorHAnsi" w:cstheme="minorHAnsi"/>
          <w:sz w:val="22"/>
          <w:szCs w:val="22"/>
          <w:lang w:val="en-US"/>
        </w:rPr>
        <w:t xml:space="preserve">illegible, </w:t>
      </w:r>
      <w:r w:rsidRPr="00F65A7E">
        <w:rPr>
          <w:rFonts w:asciiTheme="minorHAnsi" w:hAnsiTheme="minorHAnsi" w:cstheme="minorHAnsi"/>
          <w:sz w:val="22"/>
          <w:szCs w:val="22"/>
          <w:lang w:val="en-US"/>
        </w:rPr>
        <w:t>incomplete</w:t>
      </w:r>
      <w:r w:rsidR="00F859BB">
        <w:rPr>
          <w:rFonts w:asciiTheme="minorHAnsi" w:hAnsiTheme="minorHAnsi" w:cstheme="minorHAnsi"/>
          <w:sz w:val="22"/>
          <w:szCs w:val="22"/>
          <w:lang w:val="en-US"/>
        </w:rPr>
        <w:t>,</w:t>
      </w:r>
      <w:r w:rsidRPr="00F65A7E">
        <w:rPr>
          <w:rFonts w:asciiTheme="minorHAnsi" w:hAnsiTheme="minorHAnsi" w:cstheme="minorHAnsi"/>
          <w:sz w:val="22"/>
          <w:szCs w:val="22"/>
          <w:lang w:val="en-US"/>
        </w:rPr>
        <w:t xml:space="preserve"> inaccurate</w:t>
      </w:r>
      <w:r w:rsidR="00F90AA7">
        <w:rPr>
          <w:rFonts w:asciiTheme="minorHAnsi" w:hAnsiTheme="minorHAnsi" w:cstheme="minorHAnsi"/>
          <w:sz w:val="22"/>
          <w:szCs w:val="22"/>
          <w:lang w:val="en-US"/>
        </w:rPr>
        <w:t>,</w:t>
      </w:r>
      <w:r w:rsidR="00F859BB">
        <w:rPr>
          <w:rFonts w:asciiTheme="minorHAnsi" w:hAnsiTheme="minorHAnsi" w:cstheme="minorHAnsi"/>
          <w:sz w:val="22"/>
          <w:szCs w:val="22"/>
          <w:lang w:val="en-US"/>
        </w:rPr>
        <w:t xml:space="preserve"> forged or altered</w:t>
      </w:r>
      <w:r w:rsidRPr="00F65A7E">
        <w:rPr>
          <w:rFonts w:asciiTheme="minorHAnsi" w:hAnsiTheme="minorHAnsi" w:cstheme="minorHAnsi"/>
          <w:sz w:val="22"/>
          <w:szCs w:val="22"/>
          <w:lang w:val="en-US"/>
        </w:rPr>
        <w:t>, or that do</w:t>
      </w:r>
      <w:r w:rsidR="00F90AA7">
        <w:rPr>
          <w:rFonts w:asciiTheme="minorHAnsi" w:hAnsiTheme="minorHAnsi" w:cstheme="minorHAnsi"/>
          <w:sz w:val="22"/>
          <w:szCs w:val="22"/>
          <w:lang w:val="en-US"/>
        </w:rPr>
        <w:t>es</w:t>
      </w:r>
      <w:r w:rsidRPr="00F65A7E">
        <w:rPr>
          <w:rFonts w:asciiTheme="minorHAnsi" w:hAnsiTheme="minorHAnsi" w:cstheme="minorHAnsi"/>
          <w:sz w:val="22"/>
          <w:szCs w:val="22"/>
          <w:lang w:val="en-US"/>
        </w:rPr>
        <w:t xml:space="preserve"> not follow the procedure set out </w:t>
      </w:r>
      <w:r w:rsidR="00F859BB">
        <w:rPr>
          <w:rFonts w:asciiTheme="minorHAnsi" w:hAnsiTheme="minorHAnsi" w:cstheme="minorHAnsi"/>
          <w:sz w:val="22"/>
          <w:szCs w:val="22"/>
          <w:lang w:val="en-US"/>
        </w:rPr>
        <w:t xml:space="preserve">in these </w:t>
      </w:r>
      <w:r w:rsidR="00021C2A">
        <w:rPr>
          <w:rFonts w:asciiTheme="minorHAnsi" w:hAnsiTheme="minorHAnsi" w:cstheme="minorHAnsi"/>
          <w:sz w:val="22"/>
          <w:szCs w:val="22"/>
          <w:lang w:val="en-US"/>
        </w:rPr>
        <w:t>Terms</w:t>
      </w:r>
      <w:r w:rsidR="00F859BB" w:rsidRPr="00F65A7E">
        <w:rPr>
          <w:rFonts w:asciiTheme="minorHAnsi" w:hAnsiTheme="minorHAnsi" w:cstheme="minorHAnsi"/>
          <w:sz w:val="22"/>
          <w:szCs w:val="22"/>
          <w:lang w:val="en-US"/>
        </w:rPr>
        <w:t xml:space="preserve"> </w:t>
      </w:r>
      <w:r w:rsidR="00F859BB">
        <w:rPr>
          <w:rFonts w:asciiTheme="minorHAnsi" w:hAnsiTheme="minorHAnsi" w:cstheme="minorHAnsi"/>
          <w:sz w:val="22"/>
          <w:szCs w:val="22"/>
          <w:lang w:val="en-US"/>
        </w:rPr>
        <w:t xml:space="preserve">will </w:t>
      </w:r>
      <w:r w:rsidRPr="00F65A7E">
        <w:rPr>
          <w:rFonts w:asciiTheme="minorHAnsi" w:hAnsiTheme="minorHAnsi" w:cstheme="minorHAnsi"/>
          <w:sz w:val="22"/>
          <w:szCs w:val="22"/>
          <w:lang w:val="en-US"/>
        </w:rPr>
        <w:t xml:space="preserve">not be </w:t>
      </w:r>
      <w:r w:rsidR="00F859BB">
        <w:rPr>
          <w:rFonts w:asciiTheme="minorHAnsi" w:hAnsiTheme="minorHAnsi" w:cstheme="minorHAnsi"/>
          <w:sz w:val="22"/>
          <w:szCs w:val="22"/>
          <w:lang w:val="en-US"/>
        </w:rPr>
        <w:t>accepted</w:t>
      </w:r>
      <w:r w:rsidRPr="00F65A7E">
        <w:rPr>
          <w:rFonts w:asciiTheme="minorHAnsi" w:hAnsiTheme="minorHAnsi" w:cstheme="minorHAnsi"/>
          <w:sz w:val="22"/>
          <w:szCs w:val="22"/>
          <w:lang w:val="en-US"/>
        </w:rPr>
        <w:t>.</w:t>
      </w:r>
      <w:r w:rsidR="00F859BB">
        <w:rPr>
          <w:rFonts w:asciiTheme="minorHAnsi" w:hAnsiTheme="minorHAnsi" w:cstheme="minorHAnsi"/>
          <w:sz w:val="22"/>
          <w:szCs w:val="22"/>
          <w:lang w:val="en-US"/>
        </w:rPr>
        <w:t xml:space="preserve"> </w:t>
      </w:r>
      <w:r w:rsidR="00F859BB" w:rsidRPr="00F859BB">
        <w:rPr>
          <w:rFonts w:asciiTheme="minorHAnsi" w:hAnsiTheme="minorHAnsi" w:cstheme="minorHAnsi"/>
          <w:sz w:val="22"/>
          <w:szCs w:val="22"/>
          <w:lang w:val="en-US"/>
        </w:rPr>
        <w:t xml:space="preserve">All </w:t>
      </w:r>
      <w:r w:rsidR="002924EB">
        <w:rPr>
          <w:rFonts w:asciiTheme="minorHAnsi" w:hAnsiTheme="minorHAnsi" w:cstheme="minorHAnsi"/>
          <w:sz w:val="22"/>
          <w:szCs w:val="22"/>
          <w:lang w:val="en-US"/>
        </w:rPr>
        <w:t>Contributions</w:t>
      </w:r>
      <w:r w:rsidR="002924EB" w:rsidRPr="00F859BB">
        <w:rPr>
          <w:rFonts w:asciiTheme="minorHAnsi" w:hAnsiTheme="minorHAnsi" w:cstheme="minorHAnsi"/>
          <w:sz w:val="22"/>
          <w:szCs w:val="22"/>
          <w:lang w:val="en-US"/>
        </w:rPr>
        <w:t xml:space="preserve"> </w:t>
      </w:r>
      <w:r w:rsidR="00F859BB" w:rsidRPr="00F859BB">
        <w:rPr>
          <w:rFonts w:asciiTheme="minorHAnsi" w:hAnsiTheme="minorHAnsi" w:cstheme="minorHAnsi"/>
          <w:sz w:val="22"/>
          <w:szCs w:val="22"/>
          <w:lang w:val="en-US"/>
        </w:rPr>
        <w:t>must be received by the last day of the Campaign Period</w:t>
      </w:r>
      <w:bookmarkStart w:id="1" w:name="_cp_text_2_48"/>
      <w:bookmarkStart w:id="2" w:name="_cp_text_1_49"/>
      <w:bookmarkEnd w:id="1"/>
      <w:bookmarkEnd w:id="2"/>
      <w:r w:rsidR="00F859BB" w:rsidRPr="00F859BB">
        <w:rPr>
          <w:rFonts w:asciiTheme="minorHAnsi" w:hAnsiTheme="minorHAnsi" w:cstheme="minorHAnsi"/>
          <w:sz w:val="22"/>
          <w:szCs w:val="22"/>
          <w:lang w:val="en-US"/>
        </w:rPr>
        <w:t xml:space="preserve">. </w:t>
      </w:r>
      <w:r w:rsidR="002924EB">
        <w:rPr>
          <w:rFonts w:asciiTheme="minorHAnsi" w:hAnsiTheme="minorHAnsi" w:cstheme="minorHAnsi"/>
          <w:sz w:val="22"/>
          <w:szCs w:val="22"/>
          <w:lang w:val="en-US"/>
        </w:rPr>
        <w:t>Contributions</w:t>
      </w:r>
      <w:r w:rsidR="002924EB" w:rsidRPr="00F859BB">
        <w:rPr>
          <w:rFonts w:asciiTheme="minorHAnsi" w:hAnsiTheme="minorHAnsi" w:cstheme="minorHAnsi"/>
          <w:sz w:val="22"/>
          <w:szCs w:val="22"/>
          <w:lang w:val="en-US"/>
        </w:rPr>
        <w:t xml:space="preserve"> </w:t>
      </w:r>
      <w:r w:rsidR="00F859BB" w:rsidRPr="00F859BB">
        <w:rPr>
          <w:rFonts w:asciiTheme="minorHAnsi" w:hAnsiTheme="minorHAnsi" w:cstheme="minorHAnsi"/>
          <w:sz w:val="22"/>
          <w:szCs w:val="22"/>
          <w:lang w:val="en-US"/>
        </w:rPr>
        <w:t xml:space="preserve">received after the Campaign End Date will be automatically disqualified. Mechanically reproduced </w:t>
      </w:r>
      <w:r w:rsidR="002924EB">
        <w:rPr>
          <w:rFonts w:asciiTheme="minorHAnsi" w:hAnsiTheme="minorHAnsi" w:cstheme="minorHAnsi"/>
          <w:sz w:val="22"/>
          <w:szCs w:val="22"/>
          <w:lang w:val="en-US"/>
        </w:rPr>
        <w:t>Contributions</w:t>
      </w:r>
      <w:r w:rsidR="002924EB" w:rsidRPr="00F859BB">
        <w:rPr>
          <w:rFonts w:asciiTheme="minorHAnsi" w:hAnsiTheme="minorHAnsi" w:cstheme="minorHAnsi"/>
          <w:sz w:val="22"/>
          <w:szCs w:val="22"/>
          <w:lang w:val="en-US"/>
        </w:rPr>
        <w:t xml:space="preserve"> </w:t>
      </w:r>
      <w:r w:rsidR="00F859BB" w:rsidRPr="00F859BB">
        <w:rPr>
          <w:rFonts w:asciiTheme="minorHAnsi" w:hAnsiTheme="minorHAnsi" w:cstheme="minorHAnsi"/>
          <w:sz w:val="22"/>
          <w:szCs w:val="22"/>
          <w:lang w:val="en-US"/>
        </w:rPr>
        <w:t xml:space="preserve">not accepted.  All </w:t>
      </w:r>
      <w:r w:rsidR="002924EB">
        <w:rPr>
          <w:rFonts w:asciiTheme="minorHAnsi" w:hAnsiTheme="minorHAnsi" w:cstheme="minorHAnsi"/>
          <w:sz w:val="22"/>
          <w:szCs w:val="22"/>
          <w:lang w:val="en-US"/>
        </w:rPr>
        <w:t>Contributions</w:t>
      </w:r>
      <w:r w:rsidR="002924EB" w:rsidRPr="00F859BB">
        <w:rPr>
          <w:rFonts w:asciiTheme="minorHAnsi" w:hAnsiTheme="minorHAnsi" w:cstheme="minorHAnsi"/>
          <w:sz w:val="22"/>
          <w:szCs w:val="22"/>
          <w:lang w:val="en-US"/>
        </w:rPr>
        <w:t xml:space="preserve"> </w:t>
      </w:r>
      <w:r w:rsidR="00F859BB" w:rsidRPr="00F859BB">
        <w:rPr>
          <w:rFonts w:asciiTheme="minorHAnsi" w:hAnsiTheme="minorHAnsi" w:cstheme="minorHAnsi"/>
          <w:sz w:val="22"/>
          <w:szCs w:val="22"/>
          <w:lang w:val="en-US"/>
        </w:rPr>
        <w:t>become the property of the Organizer and will not be returned.</w:t>
      </w:r>
    </w:p>
    <w:p w14:paraId="47DF3BBD" w14:textId="77777777" w:rsidR="00F859BB" w:rsidRPr="00F859BB" w:rsidRDefault="00F859BB" w:rsidP="00964FBD">
      <w:pPr>
        <w:rPr>
          <w:rFonts w:asciiTheme="minorHAnsi" w:hAnsiTheme="minorHAnsi" w:cstheme="minorHAnsi"/>
          <w:sz w:val="22"/>
          <w:szCs w:val="22"/>
          <w:lang w:val="en-US"/>
        </w:rPr>
      </w:pPr>
    </w:p>
    <w:p w14:paraId="7A92494A" w14:textId="77777777" w:rsidR="00964FBD" w:rsidRPr="00F65A7E" w:rsidRDefault="00964FBD" w:rsidP="002D1DEF">
      <w:pPr>
        <w:rPr>
          <w:rFonts w:asciiTheme="minorHAnsi" w:hAnsiTheme="minorHAnsi" w:cstheme="minorHAnsi"/>
          <w:sz w:val="22"/>
          <w:szCs w:val="22"/>
          <w:lang w:val="en-US"/>
        </w:rPr>
      </w:pPr>
    </w:p>
    <w:p w14:paraId="1384AA3E" w14:textId="565DFAEB" w:rsidR="003F4F19" w:rsidRPr="00F65A7E" w:rsidRDefault="003F4F19">
      <w:pPr>
        <w:rPr>
          <w:rFonts w:asciiTheme="minorHAnsi" w:hAnsiTheme="minorHAnsi" w:cstheme="minorHAnsi"/>
          <w:b/>
          <w:bCs/>
          <w:sz w:val="22"/>
          <w:szCs w:val="22"/>
          <w:lang w:val="en-US"/>
        </w:rPr>
      </w:pPr>
      <w:r w:rsidRPr="00F65A7E">
        <w:rPr>
          <w:rFonts w:asciiTheme="minorHAnsi" w:hAnsiTheme="minorHAnsi" w:cstheme="minorHAnsi"/>
          <w:b/>
          <w:bCs/>
          <w:sz w:val="22"/>
          <w:szCs w:val="22"/>
          <w:lang w:val="en-US"/>
        </w:rPr>
        <w:t>Procedure</w:t>
      </w:r>
      <w:r w:rsidR="00957F11" w:rsidRPr="00F65A7E">
        <w:rPr>
          <w:rFonts w:asciiTheme="minorHAnsi" w:hAnsiTheme="minorHAnsi" w:cstheme="minorHAnsi"/>
          <w:b/>
          <w:bCs/>
          <w:sz w:val="22"/>
          <w:szCs w:val="22"/>
          <w:lang w:val="en-US"/>
        </w:rPr>
        <w:t xml:space="preserve"> of participation</w:t>
      </w:r>
    </w:p>
    <w:p w14:paraId="048BFD32" w14:textId="72E44261" w:rsidR="009122D6" w:rsidRPr="00F65A7E" w:rsidRDefault="00683985" w:rsidP="009122D6">
      <w:pPr>
        <w:rPr>
          <w:rFonts w:asciiTheme="minorHAnsi" w:hAnsiTheme="minorHAnsi" w:cstheme="minorHAnsi"/>
          <w:sz w:val="22"/>
          <w:szCs w:val="22"/>
          <w:lang w:val="en-US"/>
        </w:rPr>
      </w:pPr>
      <w:r w:rsidRPr="00F65A7E">
        <w:rPr>
          <w:rFonts w:asciiTheme="minorHAnsi" w:hAnsiTheme="minorHAnsi" w:cstheme="minorHAnsi"/>
          <w:sz w:val="22"/>
          <w:szCs w:val="22"/>
          <w:lang w:val="en-US"/>
        </w:rPr>
        <w:t xml:space="preserve">During the Campaign </w:t>
      </w:r>
      <w:r w:rsidR="007F6AEF">
        <w:rPr>
          <w:rFonts w:asciiTheme="minorHAnsi" w:hAnsiTheme="minorHAnsi" w:cstheme="minorHAnsi"/>
          <w:sz w:val="22"/>
          <w:szCs w:val="22"/>
          <w:lang w:val="en-US"/>
        </w:rPr>
        <w:t>Period</w:t>
      </w:r>
      <w:r w:rsidRPr="00F65A7E">
        <w:rPr>
          <w:rFonts w:asciiTheme="minorHAnsi" w:hAnsiTheme="minorHAnsi" w:cstheme="minorHAnsi"/>
          <w:sz w:val="22"/>
          <w:szCs w:val="22"/>
          <w:lang w:val="en-US"/>
        </w:rPr>
        <w:t xml:space="preserve">, </w:t>
      </w:r>
      <w:r w:rsidR="009122D6" w:rsidRPr="00F65A7E">
        <w:rPr>
          <w:rFonts w:asciiTheme="minorHAnsi" w:hAnsiTheme="minorHAnsi" w:cstheme="minorHAnsi"/>
          <w:sz w:val="22"/>
          <w:szCs w:val="22"/>
          <w:lang w:val="en-US"/>
        </w:rPr>
        <w:t xml:space="preserve">a Participant may visit </w:t>
      </w:r>
      <w:hyperlink r:id="rId10" w:history="1">
        <w:r w:rsidR="00FE793E" w:rsidRPr="00CE4DED">
          <w:rPr>
            <w:rStyle w:val="Hyperlink"/>
            <w:rFonts w:asciiTheme="minorHAnsi" w:eastAsiaTheme="minorHAnsi" w:hAnsiTheme="minorHAnsi" w:cstheme="minorHAnsi"/>
            <w:sz w:val="22"/>
            <w:szCs w:val="22"/>
            <w:lang w:val="en-US" w:eastAsia="en-US"/>
          </w:rPr>
          <w:t>https://gleam.io/JtEFT/allurion-patient-celebration-2021</w:t>
        </w:r>
      </w:hyperlink>
      <w:r w:rsidR="00FE793E">
        <w:rPr>
          <w:rFonts w:asciiTheme="minorHAnsi" w:eastAsiaTheme="minorHAnsi" w:hAnsiTheme="minorHAnsi" w:cstheme="minorHAnsi"/>
          <w:sz w:val="22"/>
          <w:szCs w:val="22"/>
          <w:lang w:val="en-US" w:eastAsia="en-US"/>
        </w:rPr>
        <w:t xml:space="preserve"> </w:t>
      </w:r>
      <w:r w:rsidR="00811ABB" w:rsidRPr="00F65A7E">
        <w:rPr>
          <w:rFonts w:asciiTheme="minorHAnsi" w:hAnsiTheme="minorHAnsi" w:cstheme="minorHAnsi"/>
          <w:sz w:val="22"/>
          <w:szCs w:val="22"/>
          <w:lang w:val="en-US"/>
        </w:rPr>
        <w:t xml:space="preserve">and </w:t>
      </w:r>
      <w:r w:rsidR="000E4242" w:rsidRPr="00F65A7E">
        <w:rPr>
          <w:rFonts w:asciiTheme="minorHAnsi" w:hAnsiTheme="minorHAnsi" w:cstheme="minorHAnsi"/>
          <w:sz w:val="22"/>
          <w:szCs w:val="22"/>
          <w:lang w:val="en-US"/>
        </w:rPr>
        <w:t>submit</w:t>
      </w:r>
      <w:r w:rsidR="00811ABB" w:rsidRPr="00F65A7E">
        <w:rPr>
          <w:rFonts w:asciiTheme="minorHAnsi" w:hAnsiTheme="minorHAnsi" w:cstheme="minorHAnsi"/>
          <w:sz w:val="22"/>
          <w:szCs w:val="22"/>
          <w:lang w:val="en-US"/>
        </w:rPr>
        <w:t xml:space="preserve"> a Contribution</w:t>
      </w:r>
      <w:r w:rsidR="00B446A7">
        <w:rPr>
          <w:rFonts w:asciiTheme="minorHAnsi" w:hAnsiTheme="minorHAnsi" w:cstheme="minorHAnsi"/>
          <w:sz w:val="22"/>
          <w:szCs w:val="22"/>
          <w:lang w:val="en-US"/>
        </w:rPr>
        <w:t xml:space="preserve"> (as defined below)</w:t>
      </w:r>
      <w:r w:rsidR="00811ABB" w:rsidRPr="00F65A7E">
        <w:rPr>
          <w:rFonts w:asciiTheme="minorHAnsi" w:hAnsiTheme="minorHAnsi" w:cstheme="minorHAnsi"/>
          <w:sz w:val="22"/>
          <w:szCs w:val="22"/>
          <w:lang w:val="en-US"/>
        </w:rPr>
        <w:t xml:space="preserve">, as well as submit his/her registration information, including, but not limited to, first name, last name, valid e-mail address, date of birth, and confirmation that he/she has read and agrees to </w:t>
      </w:r>
      <w:r w:rsidR="0052215E" w:rsidRPr="00F65A7E">
        <w:rPr>
          <w:rFonts w:asciiTheme="minorHAnsi" w:hAnsiTheme="minorHAnsi" w:cstheme="minorHAnsi"/>
          <w:sz w:val="22"/>
          <w:szCs w:val="22"/>
          <w:lang w:val="en-US"/>
        </w:rPr>
        <w:t xml:space="preserve">the Consent Form and </w:t>
      </w:r>
      <w:r w:rsidR="00E87AF4" w:rsidRPr="00F65A7E">
        <w:rPr>
          <w:rFonts w:asciiTheme="minorHAnsi" w:hAnsiTheme="minorHAnsi" w:cstheme="minorHAnsi"/>
          <w:sz w:val="22"/>
          <w:szCs w:val="22"/>
          <w:lang w:val="en-US"/>
        </w:rPr>
        <w:t>to the Campaign</w:t>
      </w:r>
      <w:r w:rsidR="00021C2A">
        <w:rPr>
          <w:rFonts w:asciiTheme="minorHAnsi" w:hAnsiTheme="minorHAnsi" w:cstheme="minorHAnsi"/>
          <w:sz w:val="22"/>
          <w:szCs w:val="22"/>
          <w:lang w:val="en-US"/>
        </w:rPr>
        <w:t xml:space="preserve"> Terms</w:t>
      </w:r>
      <w:r w:rsidR="00E87AF4" w:rsidRPr="00F65A7E">
        <w:rPr>
          <w:rFonts w:asciiTheme="minorHAnsi" w:hAnsiTheme="minorHAnsi" w:cstheme="minorHAnsi"/>
          <w:sz w:val="22"/>
          <w:szCs w:val="22"/>
          <w:lang w:val="en-US"/>
        </w:rPr>
        <w:t xml:space="preserve">. </w:t>
      </w:r>
    </w:p>
    <w:p w14:paraId="6E6FE1C9" w14:textId="402F9B6D" w:rsidR="00683985" w:rsidRPr="00F65A7E" w:rsidRDefault="000E4242">
      <w:pPr>
        <w:rPr>
          <w:rFonts w:asciiTheme="minorHAnsi" w:hAnsiTheme="minorHAnsi" w:cstheme="minorHAnsi"/>
          <w:sz w:val="22"/>
          <w:szCs w:val="22"/>
          <w:lang w:val="en-US"/>
        </w:rPr>
      </w:pPr>
      <w:r w:rsidRPr="00F65A7E">
        <w:rPr>
          <w:rFonts w:asciiTheme="minorHAnsi" w:hAnsiTheme="minorHAnsi" w:cstheme="minorHAnsi"/>
          <w:sz w:val="22"/>
          <w:szCs w:val="22"/>
          <w:lang w:val="en-US"/>
        </w:rPr>
        <w:t xml:space="preserve">A “Contribution” is </w:t>
      </w:r>
      <w:r w:rsidR="00E52F56" w:rsidRPr="00F65A7E">
        <w:rPr>
          <w:rFonts w:asciiTheme="minorHAnsi" w:hAnsiTheme="minorHAnsi" w:cstheme="minorHAnsi"/>
          <w:sz w:val="22"/>
          <w:szCs w:val="22"/>
          <w:lang w:val="en-US"/>
        </w:rPr>
        <w:t xml:space="preserve">defined as </w:t>
      </w:r>
      <w:r w:rsidR="00B631DD" w:rsidRPr="00F65A7E">
        <w:rPr>
          <w:rFonts w:asciiTheme="minorHAnsi" w:hAnsiTheme="minorHAnsi" w:cstheme="minorHAnsi"/>
          <w:sz w:val="22"/>
          <w:szCs w:val="22"/>
          <w:lang w:val="en-US"/>
        </w:rPr>
        <w:t xml:space="preserve">an </w:t>
      </w:r>
      <w:r w:rsidR="00E52F56" w:rsidRPr="00F65A7E">
        <w:rPr>
          <w:rFonts w:asciiTheme="minorHAnsi" w:hAnsiTheme="minorHAnsi" w:cstheme="minorHAnsi"/>
          <w:sz w:val="22"/>
          <w:szCs w:val="22"/>
          <w:lang w:val="en-US"/>
        </w:rPr>
        <w:t>image/photograph</w:t>
      </w:r>
      <w:r w:rsidR="00B631DD" w:rsidRPr="00F65A7E">
        <w:rPr>
          <w:rFonts w:asciiTheme="minorHAnsi" w:hAnsiTheme="minorHAnsi" w:cstheme="minorHAnsi"/>
          <w:sz w:val="22"/>
          <w:szCs w:val="22"/>
          <w:lang w:val="en-US"/>
        </w:rPr>
        <w:t xml:space="preserve"> and a testimonial of the Participant </w:t>
      </w:r>
      <w:proofErr w:type="gramStart"/>
      <w:r w:rsidR="00A005DF" w:rsidRPr="00F65A7E">
        <w:rPr>
          <w:rFonts w:asciiTheme="minorHAnsi" w:hAnsiTheme="minorHAnsi" w:cstheme="minorHAnsi"/>
          <w:sz w:val="22"/>
          <w:szCs w:val="22"/>
          <w:lang w:val="en-US"/>
        </w:rPr>
        <w:t>in regard to</w:t>
      </w:r>
      <w:proofErr w:type="gramEnd"/>
      <w:r w:rsidR="00A005DF" w:rsidRPr="00F65A7E">
        <w:rPr>
          <w:rFonts w:asciiTheme="minorHAnsi" w:hAnsiTheme="minorHAnsi" w:cstheme="minorHAnsi"/>
          <w:sz w:val="22"/>
          <w:szCs w:val="22"/>
          <w:lang w:val="en-US"/>
        </w:rPr>
        <w:t xml:space="preserve"> his/her experience with the </w:t>
      </w:r>
      <w:proofErr w:type="spellStart"/>
      <w:r w:rsidR="00A005DF" w:rsidRPr="00F65A7E">
        <w:rPr>
          <w:rFonts w:asciiTheme="minorHAnsi" w:hAnsiTheme="minorHAnsi" w:cstheme="minorHAnsi"/>
          <w:sz w:val="22"/>
          <w:szCs w:val="22"/>
          <w:lang w:val="en-US"/>
        </w:rPr>
        <w:t>Allurion</w:t>
      </w:r>
      <w:proofErr w:type="spellEnd"/>
      <w:r w:rsidR="00A005DF" w:rsidRPr="00F65A7E">
        <w:rPr>
          <w:rFonts w:asciiTheme="minorHAnsi" w:hAnsiTheme="minorHAnsi" w:cstheme="minorHAnsi"/>
          <w:sz w:val="22"/>
          <w:szCs w:val="22"/>
          <w:lang w:val="en-US"/>
        </w:rPr>
        <w:t xml:space="preserve"> </w:t>
      </w:r>
      <w:proofErr w:type="spellStart"/>
      <w:r w:rsidR="003D4D72">
        <w:rPr>
          <w:rFonts w:asciiTheme="minorHAnsi" w:hAnsiTheme="minorHAnsi" w:cstheme="minorHAnsi"/>
          <w:sz w:val="22"/>
          <w:szCs w:val="22"/>
          <w:lang w:val="en-US"/>
        </w:rPr>
        <w:t>Elipse</w:t>
      </w:r>
      <w:proofErr w:type="spellEnd"/>
      <w:r w:rsidR="00A005DF" w:rsidRPr="00F65A7E">
        <w:rPr>
          <w:rFonts w:asciiTheme="minorHAnsi" w:hAnsiTheme="minorHAnsi" w:cstheme="minorHAnsi"/>
          <w:sz w:val="22"/>
          <w:szCs w:val="22"/>
          <w:lang w:val="en-US"/>
        </w:rPr>
        <w:t xml:space="preserve"> Balloon. </w:t>
      </w:r>
    </w:p>
    <w:p w14:paraId="6FC85269" w14:textId="77777777" w:rsidR="00C65E2F" w:rsidRDefault="00C65E2F">
      <w:pPr>
        <w:rPr>
          <w:rFonts w:asciiTheme="minorHAnsi" w:hAnsiTheme="minorHAnsi" w:cstheme="minorHAnsi"/>
          <w:sz w:val="22"/>
          <w:szCs w:val="22"/>
          <w:lang w:val="en-US"/>
        </w:rPr>
      </w:pPr>
    </w:p>
    <w:p w14:paraId="62F4AC96" w14:textId="721020D4" w:rsidR="00A005DF" w:rsidRPr="00F65A7E" w:rsidRDefault="00A005DF">
      <w:pPr>
        <w:rPr>
          <w:rFonts w:asciiTheme="minorHAnsi" w:hAnsiTheme="minorHAnsi" w:cstheme="minorHAnsi"/>
          <w:sz w:val="22"/>
          <w:szCs w:val="22"/>
          <w:lang w:val="en-US"/>
        </w:rPr>
      </w:pPr>
      <w:r w:rsidRPr="00F65A7E">
        <w:rPr>
          <w:rFonts w:asciiTheme="minorHAnsi" w:hAnsiTheme="minorHAnsi" w:cstheme="minorHAnsi"/>
          <w:sz w:val="22"/>
          <w:szCs w:val="22"/>
          <w:lang w:val="en-US"/>
        </w:rPr>
        <w:t xml:space="preserve">All Contributions must comply with the restrictions outlined below: </w:t>
      </w:r>
    </w:p>
    <w:p w14:paraId="206925BE" w14:textId="50F22FD4" w:rsidR="00A005DF" w:rsidRPr="00F65A7E" w:rsidRDefault="009D26BD" w:rsidP="00677AAC">
      <w:pPr>
        <w:pStyle w:val="ListParagraph"/>
        <w:numPr>
          <w:ilvl w:val="0"/>
          <w:numId w:val="6"/>
        </w:numPr>
        <w:rPr>
          <w:rFonts w:asciiTheme="minorHAnsi" w:hAnsiTheme="minorHAnsi" w:cstheme="minorHAnsi"/>
          <w:sz w:val="22"/>
          <w:szCs w:val="22"/>
          <w:lang w:val="en-US"/>
        </w:rPr>
      </w:pPr>
      <w:r>
        <w:rPr>
          <w:rFonts w:asciiTheme="minorHAnsi" w:hAnsiTheme="minorHAnsi" w:cstheme="minorHAnsi"/>
          <w:sz w:val="22"/>
          <w:szCs w:val="22"/>
          <w:lang w:val="en-US"/>
        </w:rPr>
        <w:t>M</w:t>
      </w:r>
      <w:r w:rsidR="002733ED" w:rsidRPr="00F65A7E">
        <w:rPr>
          <w:rFonts w:asciiTheme="minorHAnsi" w:hAnsiTheme="minorHAnsi" w:cstheme="minorHAnsi"/>
          <w:sz w:val="22"/>
          <w:szCs w:val="22"/>
          <w:lang w:val="en-US"/>
        </w:rPr>
        <w:t xml:space="preserve">ust comply with these </w:t>
      </w:r>
      <w:proofErr w:type="gramStart"/>
      <w:r w:rsidR="00021C2A">
        <w:rPr>
          <w:rFonts w:asciiTheme="minorHAnsi" w:hAnsiTheme="minorHAnsi" w:cstheme="minorHAnsi"/>
          <w:sz w:val="22"/>
          <w:szCs w:val="22"/>
          <w:lang w:val="en-US"/>
        </w:rPr>
        <w:t>Terms</w:t>
      </w:r>
      <w:r w:rsidR="002733ED" w:rsidRPr="00F65A7E">
        <w:rPr>
          <w:rFonts w:asciiTheme="minorHAnsi" w:hAnsiTheme="minorHAnsi" w:cstheme="minorHAnsi"/>
          <w:sz w:val="22"/>
          <w:szCs w:val="22"/>
          <w:lang w:val="en-US"/>
        </w:rPr>
        <w:t>;</w:t>
      </w:r>
      <w:proofErr w:type="gramEnd"/>
    </w:p>
    <w:p w14:paraId="7379BF26" w14:textId="1BEE95E7" w:rsidR="005B1484" w:rsidRDefault="009D26BD" w:rsidP="00677AAC">
      <w:pPr>
        <w:pStyle w:val="ListParagraph"/>
        <w:numPr>
          <w:ilvl w:val="0"/>
          <w:numId w:val="6"/>
        </w:numPr>
        <w:rPr>
          <w:rFonts w:asciiTheme="minorHAnsi" w:hAnsiTheme="minorHAnsi" w:cstheme="minorHAnsi"/>
          <w:sz w:val="22"/>
          <w:szCs w:val="22"/>
          <w:lang w:val="en-US"/>
        </w:rPr>
      </w:pPr>
      <w:r>
        <w:rPr>
          <w:rFonts w:asciiTheme="minorHAnsi" w:hAnsiTheme="minorHAnsi" w:cstheme="minorHAnsi"/>
          <w:sz w:val="22"/>
          <w:szCs w:val="22"/>
          <w:lang w:val="en-US"/>
        </w:rPr>
        <w:t>M</w:t>
      </w:r>
      <w:r w:rsidR="005B1484" w:rsidRPr="00F65A7E">
        <w:rPr>
          <w:rFonts w:asciiTheme="minorHAnsi" w:hAnsiTheme="minorHAnsi" w:cstheme="minorHAnsi"/>
          <w:sz w:val="22"/>
          <w:szCs w:val="22"/>
          <w:lang w:val="en-US"/>
        </w:rPr>
        <w:t xml:space="preserve">ust </w:t>
      </w:r>
      <w:r w:rsidR="00D05198" w:rsidRPr="00F65A7E">
        <w:rPr>
          <w:rFonts w:asciiTheme="minorHAnsi" w:hAnsiTheme="minorHAnsi" w:cstheme="minorHAnsi"/>
          <w:sz w:val="22"/>
          <w:szCs w:val="22"/>
          <w:lang w:val="en-US"/>
        </w:rPr>
        <w:t>feature</w:t>
      </w:r>
      <w:r w:rsidR="007B458A" w:rsidRPr="00F65A7E">
        <w:rPr>
          <w:rFonts w:asciiTheme="minorHAnsi" w:hAnsiTheme="minorHAnsi" w:cstheme="minorHAnsi"/>
          <w:sz w:val="22"/>
          <w:szCs w:val="22"/>
          <w:lang w:val="en-US"/>
        </w:rPr>
        <w:t xml:space="preserve"> Participant</w:t>
      </w:r>
      <w:r w:rsidR="00D05198" w:rsidRPr="00F65A7E">
        <w:rPr>
          <w:rFonts w:asciiTheme="minorHAnsi" w:hAnsiTheme="minorHAnsi" w:cstheme="minorHAnsi"/>
          <w:sz w:val="22"/>
          <w:szCs w:val="22"/>
          <w:lang w:val="en-US"/>
        </w:rPr>
        <w:t xml:space="preserve"> and Participant’s honest and truthful </w:t>
      </w:r>
      <w:r w:rsidR="002F1602" w:rsidRPr="00F65A7E">
        <w:rPr>
          <w:rFonts w:asciiTheme="minorHAnsi" w:hAnsiTheme="minorHAnsi" w:cstheme="minorHAnsi"/>
          <w:sz w:val="22"/>
          <w:szCs w:val="22"/>
          <w:lang w:val="en-US"/>
        </w:rPr>
        <w:t xml:space="preserve">experience with </w:t>
      </w:r>
      <w:proofErr w:type="spellStart"/>
      <w:r w:rsidR="002F1602" w:rsidRPr="00F65A7E">
        <w:rPr>
          <w:rFonts w:asciiTheme="minorHAnsi" w:hAnsiTheme="minorHAnsi" w:cstheme="minorHAnsi"/>
          <w:sz w:val="22"/>
          <w:szCs w:val="22"/>
          <w:lang w:val="en-US"/>
        </w:rPr>
        <w:t>Allurion</w:t>
      </w:r>
      <w:proofErr w:type="spellEnd"/>
      <w:r w:rsidR="002F1602" w:rsidRPr="00F65A7E">
        <w:rPr>
          <w:rFonts w:asciiTheme="minorHAnsi" w:hAnsiTheme="minorHAnsi" w:cstheme="minorHAnsi"/>
          <w:sz w:val="22"/>
          <w:szCs w:val="22"/>
          <w:lang w:val="en-US"/>
        </w:rPr>
        <w:t xml:space="preserve"> </w:t>
      </w:r>
      <w:proofErr w:type="gramStart"/>
      <w:r w:rsidR="002F1602" w:rsidRPr="00F65A7E">
        <w:rPr>
          <w:rFonts w:asciiTheme="minorHAnsi" w:hAnsiTheme="minorHAnsi" w:cstheme="minorHAnsi"/>
          <w:sz w:val="22"/>
          <w:szCs w:val="22"/>
          <w:lang w:val="en-US"/>
        </w:rPr>
        <w:t>treatment;</w:t>
      </w:r>
      <w:proofErr w:type="gramEnd"/>
    </w:p>
    <w:p w14:paraId="3C07166E" w14:textId="2EE8CCEB" w:rsidR="00021C2A" w:rsidRPr="00F65A7E" w:rsidRDefault="009D26BD" w:rsidP="00677AAC">
      <w:pPr>
        <w:pStyle w:val="ListParagraph"/>
        <w:numPr>
          <w:ilvl w:val="0"/>
          <w:numId w:val="6"/>
        </w:numPr>
        <w:rPr>
          <w:rFonts w:asciiTheme="minorHAnsi" w:hAnsiTheme="minorHAnsi" w:cstheme="minorHAnsi"/>
          <w:sz w:val="22"/>
          <w:szCs w:val="22"/>
          <w:lang w:val="en-US"/>
        </w:rPr>
      </w:pPr>
      <w:r>
        <w:rPr>
          <w:rFonts w:asciiTheme="minorHAnsi" w:hAnsiTheme="minorHAnsi" w:cstheme="minorHAnsi"/>
          <w:sz w:val="22"/>
          <w:szCs w:val="22"/>
          <w:lang w:val="en-US"/>
        </w:rPr>
        <w:t xml:space="preserve">Must </w:t>
      </w:r>
      <w:r w:rsidR="00DF5902">
        <w:rPr>
          <w:rFonts w:asciiTheme="minorHAnsi" w:hAnsiTheme="minorHAnsi" w:cstheme="minorHAnsi"/>
          <w:sz w:val="22"/>
          <w:szCs w:val="22"/>
          <w:lang w:val="en-US"/>
        </w:rPr>
        <w:t xml:space="preserve">only </w:t>
      </w:r>
      <w:r>
        <w:rPr>
          <w:rFonts w:asciiTheme="minorHAnsi" w:hAnsiTheme="minorHAnsi" w:cstheme="minorHAnsi"/>
          <w:sz w:val="22"/>
          <w:szCs w:val="22"/>
          <w:lang w:val="en-US"/>
        </w:rPr>
        <w:t>discuss results attributed to t</w:t>
      </w:r>
      <w:r w:rsidRPr="009D26BD">
        <w:rPr>
          <w:rFonts w:asciiTheme="minorHAnsi" w:hAnsiTheme="minorHAnsi" w:cstheme="minorHAnsi"/>
          <w:sz w:val="22"/>
          <w:szCs w:val="22"/>
          <w:lang w:val="en-US"/>
        </w:rPr>
        <w:t xml:space="preserve">he </w:t>
      </w:r>
      <w:r>
        <w:rPr>
          <w:rFonts w:asciiTheme="minorHAnsi" w:hAnsiTheme="minorHAnsi" w:cstheme="minorHAnsi"/>
          <w:sz w:val="22"/>
          <w:szCs w:val="22"/>
          <w:lang w:val="en-US"/>
        </w:rPr>
        <w:t xml:space="preserve">Participant’s </w:t>
      </w:r>
      <w:r w:rsidR="00244C5A">
        <w:rPr>
          <w:rFonts w:asciiTheme="minorHAnsi" w:hAnsiTheme="minorHAnsi" w:cstheme="minorHAnsi"/>
          <w:sz w:val="22"/>
          <w:szCs w:val="22"/>
          <w:lang w:val="en-US"/>
        </w:rPr>
        <w:t>experience with</w:t>
      </w:r>
      <w:r>
        <w:rPr>
          <w:rFonts w:asciiTheme="minorHAnsi" w:hAnsiTheme="minorHAnsi" w:cstheme="minorHAnsi"/>
          <w:sz w:val="22"/>
          <w:szCs w:val="22"/>
          <w:lang w:val="en-US"/>
        </w:rPr>
        <w:t xml:space="preserve"> the </w:t>
      </w:r>
      <w:proofErr w:type="spellStart"/>
      <w:r w:rsidRPr="009D26BD">
        <w:rPr>
          <w:rFonts w:asciiTheme="minorHAnsi" w:hAnsiTheme="minorHAnsi" w:cstheme="minorHAnsi"/>
          <w:sz w:val="22"/>
          <w:szCs w:val="22"/>
          <w:lang w:val="en-US"/>
        </w:rPr>
        <w:t>Allurion</w:t>
      </w:r>
      <w:proofErr w:type="spellEnd"/>
      <w:r w:rsidRPr="009D26BD">
        <w:rPr>
          <w:rFonts w:asciiTheme="minorHAnsi" w:hAnsiTheme="minorHAnsi" w:cstheme="minorHAnsi"/>
          <w:sz w:val="22"/>
          <w:szCs w:val="22"/>
          <w:lang w:val="en-US"/>
        </w:rPr>
        <w:t xml:space="preserve"> </w:t>
      </w:r>
      <w:proofErr w:type="spellStart"/>
      <w:r w:rsidRPr="009D26BD">
        <w:rPr>
          <w:rFonts w:asciiTheme="minorHAnsi" w:hAnsiTheme="minorHAnsi" w:cstheme="minorHAnsi"/>
          <w:sz w:val="22"/>
          <w:szCs w:val="22"/>
          <w:lang w:val="en-US"/>
        </w:rPr>
        <w:t>Elipse</w:t>
      </w:r>
      <w:proofErr w:type="spellEnd"/>
      <w:r w:rsidRPr="009D26BD">
        <w:rPr>
          <w:rFonts w:asciiTheme="minorHAnsi" w:hAnsiTheme="minorHAnsi" w:cstheme="minorHAnsi"/>
          <w:sz w:val="22"/>
          <w:szCs w:val="22"/>
          <w:lang w:val="en-US"/>
        </w:rPr>
        <w:t xml:space="preserve"> </w:t>
      </w:r>
      <w:proofErr w:type="gramStart"/>
      <w:r w:rsidRPr="009D26BD">
        <w:rPr>
          <w:rFonts w:asciiTheme="minorHAnsi" w:hAnsiTheme="minorHAnsi" w:cstheme="minorHAnsi"/>
          <w:sz w:val="22"/>
          <w:szCs w:val="22"/>
          <w:lang w:val="en-US"/>
        </w:rPr>
        <w:t>Program</w:t>
      </w:r>
      <w:r>
        <w:rPr>
          <w:rFonts w:asciiTheme="minorHAnsi" w:hAnsiTheme="minorHAnsi" w:cstheme="minorHAnsi"/>
          <w:sz w:val="22"/>
          <w:szCs w:val="22"/>
          <w:lang w:val="en-US"/>
        </w:rPr>
        <w:t>;</w:t>
      </w:r>
      <w:proofErr w:type="gramEnd"/>
    </w:p>
    <w:p w14:paraId="400EAC48" w14:textId="496D5844" w:rsidR="004504EE" w:rsidRPr="00F65A7E" w:rsidRDefault="00547D1C" w:rsidP="006D2076">
      <w:pPr>
        <w:pStyle w:val="ListParagraph"/>
        <w:numPr>
          <w:ilvl w:val="0"/>
          <w:numId w:val="6"/>
        </w:numPr>
        <w:spacing w:after="160" w:line="259" w:lineRule="auto"/>
        <w:rPr>
          <w:rFonts w:asciiTheme="minorHAnsi" w:eastAsiaTheme="minorHAnsi" w:hAnsiTheme="minorHAnsi" w:cstheme="minorHAnsi"/>
          <w:sz w:val="22"/>
          <w:szCs w:val="22"/>
          <w:lang w:val="en-US" w:eastAsia="en-US"/>
        </w:rPr>
      </w:pPr>
      <w:r w:rsidRPr="00F65A7E">
        <w:rPr>
          <w:rFonts w:asciiTheme="minorHAnsi" w:hAnsiTheme="minorHAnsi" w:cstheme="minorHAnsi"/>
          <w:sz w:val="22"/>
          <w:szCs w:val="22"/>
          <w:lang w:val="en-US"/>
        </w:rPr>
        <w:t>Must follow the recommended specifications</w:t>
      </w:r>
      <w:r w:rsidR="00524EFA">
        <w:rPr>
          <w:rFonts w:asciiTheme="minorHAnsi" w:hAnsiTheme="minorHAnsi" w:cstheme="minorHAnsi"/>
          <w:sz w:val="22"/>
          <w:szCs w:val="22"/>
          <w:lang w:val="en-US"/>
        </w:rPr>
        <w:t>:</w:t>
      </w:r>
      <w:r w:rsidR="00796629">
        <w:rPr>
          <w:rFonts w:asciiTheme="minorHAnsi" w:hAnsiTheme="minorHAnsi" w:cstheme="minorHAnsi"/>
          <w:sz w:val="22"/>
          <w:szCs w:val="22"/>
          <w:lang w:val="en-US"/>
        </w:rPr>
        <w:t xml:space="preserve"> (</w:t>
      </w:r>
      <w:proofErr w:type="spellStart"/>
      <w:r w:rsidR="00796629">
        <w:rPr>
          <w:rFonts w:asciiTheme="minorHAnsi" w:hAnsiTheme="minorHAnsi" w:cstheme="minorHAnsi"/>
          <w:sz w:val="22"/>
          <w:szCs w:val="22"/>
          <w:lang w:val="en-US"/>
        </w:rPr>
        <w:t>i</w:t>
      </w:r>
      <w:proofErr w:type="spellEnd"/>
      <w:r w:rsidR="00796629">
        <w:rPr>
          <w:rFonts w:asciiTheme="minorHAnsi" w:hAnsiTheme="minorHAnsi" w:cstheme="minorHAnsi"/>
          <w:sz w:val="22"/>
          <w:szCs w:val="22"/>
          <w:lang w:val="en-US"/>
        </w:rPr>
        <w:t>)</w:t>
      </w:r>
      <w:r w:rsidR="00524EFA">
        <w:rPr>
          <w:rFonts w:asciiTheme="minorHAnsi" w:hAnsiTheme="minorHAnsi" w:cstheme="minorHAnsi"/>
          <w:sz w:val="22"/>
          <w:szCs w:val="22"/>
          <w:lang w:val="en-US"/>
        </w:rPr>
        <w:t xml:space="preserve"> HD photo</w:t>
      </w:r>
      <w:r w:rsidR="00796629">
        <w:rPr>
          <w:rFonts w:asciiTheme="minorHAnsi" w:hAnsiTheme="minorHAnsi" w:cstheme="minorHAnsi"/>
          <w:sz w:val="22"/>
          <w:szCs w:val="22"/>
          <w:lang w:val="en-US"/>
        </w:rPr>
        <w:t xml:space="preserve"> (ii) </w:t>
      </w:r>
      <w:proofErr w:type="gramStart"/>
      <w:r w:rsidR="00796629">
        <w:rPr>
          <w:rFonts w:asciiTheme="minorHAnsi" w:hAnsiTheme="minorHAnsi" w:cstheme="minorHAnsi"/>
          <w:sz w:val="22"/>
          <w:szCs w:val="22"/>
          <w:lang w:val="en-US"/>
        </w:rPr>
        <w:t>show</w:t>
      </w:r>
      <w:proofErr w:type="gramEnd"/>
      <w:r w:rsidR="00524EFA">
        <w:rPr>
          <w:rFonts w:asciiTheme="minorHAnsi" w:hAnsiTheme="minorHAnsi" w:cstheme="minorHAnsi"/>
          <w:sz w:val="22"/>
          <w:szCs w:val="22"/>
          <w:lang w:val="en-US"/>
        </w:rPr>
        <w:t xml:space="preserve"> </w:t>
      </w:r>
      <w:r w:rsidR="00796629">
        <w:rPr>
          <w:rFonts w:asciiTheme="minorHAnsi" w:hAnsiTheme="minorHAnsi" w:cstheme="minorHAnsi"/>
          <w:sz w:val="22"/>
          <w:szCs w:val="22"/>
          <w:lang w:val="en-US"/>
        </w:rPr>
        <w:t>full body, stand up straight, face can be blurred;</w:t>
      </w:r>
    </w:p>
    <w:p w14:paraId="06D3A6C0" w14:textId="3DDA712B" w:rsidR="009269D6" w:rsidRPr="00F65A7E" w:rsidRDefault="009269D6" w:rsidP="00677AAC">
      <w:pPr>
        <w:pStyle w:val="ListParagraph"/>
        <w:numPr>
          <w:ilvl w:val="0"/>
          <w:numId w:val="6"/>
        </w:numPr>
        <w:rPr>
          <w:rFonts w:asciiTheme="minorHAnsi" w:eastAsiaTheme="minorHAnsi" w:hAnsiTheme="minorHAnsi" w:cstheme="minorHAnsi"/>
          <w:sz w:val="22"/>
          <w:szCs w:val="22"/>
          <w:lang w:val="en-US"/>
        </w:rPr>
      </w:pPr>
      <w:r w:rsidRPr="00F65A7E">
        <w:rPr>
          <w:rFonts w:asciiTheme="minorHAnsi" w:eastAsiaTheme="minorHAnsi" w:hAnsiTheme="minorHAnsi" w:cstheme="minorHAnsi"/>
          <w:sz w:val="22"/>
          <w:szCs w:val="22"/>
          <w:lang w:val="en-US"/>
        </w:rPr>
        <w:t xml:space="preserve">Must be the original work of the </w:t>
      </w:r>
      <w:r w:rsidR="003721B8" w:rsidRPr="00F65A7E">
        <w:rPr>
          <w:rFonts w:asciiTheme="minorHAnsi" w:hAnsiTheme="minorHAnsi" w:cstheme="minorHAnsi"/>
          <w:sz w:val="22"/>
          <w:szCs w:val="22"/>
          <w:lang w:val="en-US"/>
        </w:rPr>
        <w:t>Participant</w:t>
      </w:r>
      <w:r w:rsidRPr="00F65A7E">
        <w:rPr>
          <w:rFonts w:asciiTheme="minorHAnsi" w:eastAsiaTheme="minorHAnsi" w:hAnsiTheme="minorHAnsi" w:cstheme="minorHAnsi"/>
          <w:sz w:val="22"/>
          <w:szCs w:val="22"/>
          <w:lang w:val="en-US"/>
        </w:rPr>
        <w:t xml:space="preserve"> and must not contain images or artwork, quotes, parodies or other materials not created by </w:t>
      </w:r>
      <w:proofErr w:type="gramStart"/>
      <w:r w:rsidR="00971137" w:rsidRPr="00F65A7E">
        <w:rPr>
          <w:rFonts w:asciiTheme="minorHAnsi" w:hAnsiTheme="minorHAnsi" w:cstheme="minorHAnsi"/>
          <w:sz w:val="22"/>
          <w:szCs w:val="22"/>
          <w:lang w:val="en-US"/>
        </w:rPr>
        <w:t>Participant</w:t>
      </w:r>
      <w:r w:rsidRPr="00F65A7E">
        <w:rPr>
          <w:rFonts w:asciiTheme="minorHAnsi" w:eastAsiaTheme="minorHAnsi" w:hAnsiTheme="minorHAnsi" w:cstheme="minorHAnsi"/>
          <w:sz w:val="22"/>
          <w:szCs w:val="22"/>
          <w:lang w:val="en-US"/>
        </w:rPr>
        <w:t>;</w:t>
      </w:r>
      <w:proofErr w:type="gramEnd"/>
    </w:p>
    <w:p w14:paraId="25976387" w14:textId="0DCA838F" w:rsidR="00055AD2" w:rsidRPr="00F65A7E" w:rsidRDefault="00055AD2" w:rsidP="00677AAC">
      <w:pPr>
        <w:pStyle w:val="ListParagraph"/>
        <w:numPr>
          <w:ilvl w:val="0"/>
          <w:numId w:val="6"/>
        </w:numPr>
        <w:rPr>
          <w:rFonts w:asciiTheme="minorHAnsi" w:eastAsiaTheme="minorHAnsi" w:hAnsiTheme="minorHAnsi" w:cstheme="minorHAnsi"/>
          <w:sz w:val="22"/>
          <w:szCs w:val="22"/>
          <w:lang w:val="en-US"/>
        </w:rPr>
      </w:pPr>
      <w:r w:rsidRPr="00F65A7E">
        <w:rPr>
          <w:rFonts w:asciiTheme="minorHAnsi" w:eastAsiaTheme="minorHAnsi" w:hAnsiTheme="minorHAnsi" w:cstheme="minorHAnsi"/>
          <w:sz w:val="22"/>
          <w:szCs w:val="22"/>
          <w:lang w:val="en-US"/>
        </w:rPr>
        <w:t xml:space="preserve">Must not feature brand names, logos or trademarks other than Organizer’s trademarks in any other element of the </w:t>
      </w:r>
      <w:r w:rsidR="004D7C22">
        <w:rPr>
          <w:rFonts w:asciiTheme="minorHAnsi" w:eastAsiaTheme="minorHAnsi" w:hAnsiTheme="minorHAnsi" w:cstheme="minorHAnsi"/>
          <w:sz w:val="22"/>
          <w:szCs w:val="22"/>
          <w:lang w:val="en-US"/>
        </w:rPr>
        <w:t>Contribution</w:t>
      </w:r>
      <w:r w:rsidRPr="00F65A7E">
        <w:rPr>
          <w:rFonts w:asciiTheme="minorHAnsi" w:eastAsiaTheme="minorHAnsi" w:hAnsiTheme="minorHAnsi" w:cstheme="minorHAnsi"/>
          <w:sz w:val="22"/>
          <w:szCs w:val="22"/>
          <w:lang w:val="en-US"/>
        </w:rPr>
        <w:t xml:space="preserve">, which </w:t>
      </w:r>
      <w:r w:rsidR="004D7C22">
        <w:rPr>
          <w:rFonts w:asciiTheme="minorHAnsi" w:eastAsiaTheme="minorHAnsi" w:hAnsiTheme="minorHAnsi" w:cstheme="minorHAnsi"/>
          <w:sz w:val="22"/>
          <w:szCs w:val="22"/>
          <w:lang w:val="en-US"/>
        </w:rPr>
        <w:t xml:space="preserve">the </w:t>
      </w:r>
      <w:r w:rsidRPr="00F65A7E">
        <w:rPr>
          <w:rFonts w:asciiTheme="minorHAnsi" w:eastAsiaTheme="minorHAnsi" w:hAnsiTheme="minorHAnsi" w:cstheme="minorHAnsi"/>
          <w:sz w:val="22"/>
          <w:szCs w:val="22"/>
          <w:lang w:val="en-US"/>
        </w:rPr>
        <w:t>Organizer has grante</w:t>
      </w:r>
      <w:r w:rsidR="008C48B1" w:rsidRPr="00F65A7E">
        <w:rPr>
          <w:rFonts w:asciiTheme="minorHAnsi" w:eastAsiaTheme="minorHAnsi" w:hAnsiTheme="minorHAnsi" w:cstheme="minorHAnsi"/>
          <w:sz w:val="22"/>
          <w:szCs w:val="22"/>
          <w:lang w:val="en-US"/>
        </w:rPr>
        <w:t>d</w:t>
      </w:r>
      <w:r w:rsidRPr="00F65A7E">
        <w:rPr>
          <w:rFonts w:asciiTheme="minorHAnsi" w:eastAsiaTheme="minorHAnsi" w:hAnsiTheme="minorHAnsi" w:cstheme="minorHAnsi"/>
          <w:sz w:val="22"/>
          <w:szCs w:val="22"/>
          <w:lang w:val="en-US"/>
        </w:rPr>
        <w:t xml:space="preserve"> to use for purposes of this </w:t>
      </w:r>
      <w:proofErr w:type="gramStart"/>
      <w:r w:rsidRPr="00F65A7E">
        <w:rPr>
          <w:rFonts w:asciiTheme="minorHAnsi" w:eastAsiaTheme="minorHAnsi" w:hAnsiTheme="minorHAnsi" w:cstheme="minorHAnsi"/>
          <w:sz w:val="22"/>
          <w:szCs w:val="22"/>
          <w:lang w:val="en-US"/>
        </w:rPr>
        <w:t>Campaign;</w:t>
      </w:r>
      <w:proofErr w:type="gramEnd"/>
    </w:p>
    <w:p w14:paraId="21699650" w14:textId="6E2F8E11" w:rsidR="00AB2064" w:rsidRPr="00F65A7E" w:rsidRDefault="00AB2064" w:rsidP="00AB2064">
      <w:pPr>
        <w:pStyle w:val="ListParagraph"/>
        <w:numPr>
          <w:ilvl w:val="0"/>
          <w:numId w:val="6"/>
        </w:numPr>
        <w:spacing w:after="160" w:line="259" w:lineRule="auto"/>
        <w:rPr>
          <w:rFonts w:asciiTheme="minorHAnsi" w:eastAsiaTheme="minorHAnsi" w:hAnsiTheme="minorHAnsi" w:cstheme="minorHAnsi"/>
          <w:sz w:val="22"/>
          <w:szCs w:val="22"/>
          <w:lang w:val="en-US" w:eastAsia="en-US"/>
        </w:rPr>
      </w:pPr>
      <w:r w:rsidRPr="00F65A7E">
        <w:rPr>
          <w:rFonts w:asciiTheme="minorHAnsi" w:eastAsiaTheme="minorHAnsi" w:hAnsiTheme="minorHAnsi" w:cstheme="minorHAnsi"/>
          <w:sz w:val="22"/>
          <w:szCs w:val="22"/>
          <w:lang w:val="en-US" w:eastAsia="en-US"/>
        </w:rPr>
        <w:t xml:space="preserve">Must not have been submitted previously in a campaign, promotion or contest of any kind and has not been exhibited or distributed currently or previously in any </w:t>
      </w:r>
      <w:proofErr w:type="gramStart"/>
      <w:r w:rsidRPr="00F65A7E">
        <w:rPr>
          <w:rFonts w:asciiTheme="minorHAnsi" w:eastAsiaTheme="minorHAnsi" w:hAnsiTheme="minorHAnsi" w:cstheme="minorHAnsi"/>
          <w:sz w:val="22"/>
          <w:szCs w:val="22"/>
          <w:lang w:val="en-US" w:eastAsia="en-US"/>
        </w:rPr>
        <w:t>media</w:t>
      </w:r>
      <w:r w:rsidR="00731DCA" w:rsidRPr="00F65A7E">
        <w:rPr>
          <w:rFonts w:asciiTheme="minorHAnsi" w:hAnsiTheme="minorHAnsi" w:cstheme="minorHAnsi"/>
          <w:sz w:val="22"/>
          <w:szCs w:val="22"/>
          <w:lang w:val="en-US"/>
        </w:rPr>
        <w:t>;</w:t>
      </w:r>
      <w:proofErr w:type="gramEnd"/>
    </w:p>
    <w:p w14:paraId="502276A7" w14:textId="27483186" w:rsidR="00E50866" w:rsidRPr="00F65A7E" w:rsidRDefault="00E50866" w:rsidP="00731DCA">
      <w:pPr>
        <w:pStyle w:val="ListParagraph"/>
        <w:numPr>
          <w:ilvl w:val="0"/>
          <w:numId w:val="6"/>
        </w:numPr>
        <w:spacing w:after="160" w:line="259" w:lineRule="auto"/>
        <w:rPr>
          <w:rFonts w:asciiTheme="minorHAnsi" w:eastAsiaTheme="minorHAnsi" w:hAnsiTheme="minorHAnsi" w:cstheme="minorHAnsi"/>
          <w:sz w:val="22"/>
          <w:szCs w:val="22"/>
          <w:lang w:val="en-US" w:eastAsia="en-US"/>
        </w:rPr>
      </w:pPr>
      <w:r w:rsidRPr="00F65A7E">
        <w:rPr>
          <w:rFonts w:asciiTheme="minorHAnsi" w:eastAsiaTheme="minorHAnsi" w:hAnsiTheme="minorHAnsi" w:cstheme="minorHAnsi"/>
          <w:sz w:val="22"/>
          <w:szCs w:val="22"/>
          <w:lang w:val="en-US" w:eastAsia="en-US"/>
        </w:rPr>
        <w:t xml:space="preserve">Must not contain, facilitate, reference, or use material that is fraudulent, inappropriate, indecent, lewd, pornographic, obscene, hateful, tortious, defamatory, slanderous or </w:t>
      </w:r>
      <w:proofErr w:type="gramStart"/>
      <w:r w:rsidR="003D7D94" w:rsidRPr="00F65A7E">
        <w:rPr>
          <w:rFonts w:asciiTheme="minorHAnsi" w:eastAsiaTheme="minorHAnsi" w:hAnsiTheme="minorHAnsi" w:cstheme="minorHAnsi"/>
          <w:sz w:val="22"/>
          <w:szCs w:val="22"/>
          <w:lang w:val="en-US" w:eastAsia="en-US"/>
        </w:rPr>
        <w:t>libelous</w:t>
      </w:r>
      <w:r w:rsidR="00731DCA" w:rsidRPr="00F65A7E">
        <w:rPr>
          <w:rFonts w:asciiTheme="minorHAnsi" w:hAnsiTheme="minorHAnsi" w:cstheme="minorHAnsi"/>
          <w:sz w:val="22"/>
          <w:szCs w:val="22"/>
          <w:lang w:val="en-US"/>
        </w:rPr>
        <w:t>;</w:t>
      </w:r>
      <w:proofErr w:type="gramEnd"/>
    </w:p>
    <w:p w14:paraId="179D1204" w14:textId="3BF2D704" w:rsidR="00731DCA" w:rsidRPr="00731DCA" w:rsidRDefault="00731DCA" w:rsidP="00731DCA">
      <w:pPr>
        <w:pStyle w:val="ListParagraph"/>
        <w:numPr>
          <w:ilvl w:val="0"/>
          <w:numId w:val="6"/>
        </w:numPr>
        <w:rPr>
          <w:rFonts w:asciiTheme="minorHAnsi" w:eastAsiaTheme="minorHAnsi" w:hAnsiTheme="minorHAnsi" w:cstheme="minorHAnsi"/>
          <w:sz w:val="22"/>
          <w:szCs w:val="22"/>
          <w:lang w:val="en-US" w:eastAsia="en-US"/>
        </w:rPr>
      </w:pPr>
      <w:r w:rsidRPr="00731DCA">
        <w:rPr>
          <w:rFonts w:asciiTheme="minorHAnsi" w:eastAsiaTheme="minorHAnsi" w:hAnsiTheme="minorHAnsi" w:cstheme="minorHAnsi"/>
          <w:sz w:val="22"/>
          <w:szCs w:val="22"/>
          <w:lang w:val="en-US" w:eastAsia="en-US"/>
        </w:rPr>
        <w:t xml:space="preserve">Must not contain, facilitate, reference, or use material that promotes bigotry, racism, hatred or harm against any group or individual or promotes discrimination based on race, gender, ethnicity, religion, nationality, disability, sexual orientation, political orientation, citizenship, ancestry, marital status, or </w:t>
      </w:r>
      <w:proofErr w:type="gramStart"/>
      <w:r w:rsidRPr="00731DCA">
        <w:rPr>
          <w:rFonts w:asciiTheme="minorHAnsi" w:eastAsiaTheme="minorHAnsi" w:hAnsiTheme="minorHAnsi" w:cstheme="minorHAnsi"/>
          <w:sz w:val="22"/>
          <w:szCs w:val="22"/>
          <w:lang w:val="en-US" w:eastAsia="en-US"/>
        </w:rPr>
        <w:t>age;</w:t>
      </w:r>
      <w:proofErr w:type="gramEnd"/>
    </w:p>
    <w:p w14:paraId="7FC8E65C" w14:textId="6C0925C3" w:rsidR="00731DCA" w:rsidRPr="00731DCA" w:rsidRDefault="00731DCA" w:rsidP="00731DCA">
      <w:pPr>
        <w:pStyle w:val="ListParagraph"/>
        <w:numPr>
          <w:ilvl w:val="0"/>
          <w:numId w:val="6"/>
        </w:numPr>
        <w:rPr>
          <w:rFonts w:asciiTheme="minorHAnsi" w:eastAsiaTheme="minorHAnsi" w:hAnsiTheme="minorHAnsi" w:cstheme="minorHAnsi"/>
          <w:sz w:val="22"/>
          <w:szCs w:val="22"/>
          <w:lang w:val="en-US" w:eastAsia="en-US"/>
        </w:rPr>
      </w:pPr>
      <w:r w:rsidRPr="00731DCA">
        <w:rPr>
          <w:rFonts w:asciiTheme="minorHAnsi" w:eastAsiaTheme="minorHAnsi" w:hAnsiTheme="minorHAnsi" w:cstheme="minorHAnsi"/>
          <w:sz w:val="22"/>
          <w:szCs w:val="22"/>
          <w:lang w:val="en-US" w:eastAsia="en-US"/>
        </w:rPr>
        <w:t xml:space="preserve">Must not contain material that is unlawful, in violation of or contrary to the laws or regulations in any jurisdiction where the </w:t>
      </w:r>
      <w:r w:rsidR="004F0E0D">
        <w:rPr>
          <w:rFonts w:asciiTheme="minorHAnsi" w:eastAsiaTheme="minorHAnsi" w:hAnsiTheme="minorHAnsi" w:cstheme="minorHAnsi"/>
          <w:sz w:val="22"/>
          <w:szCs w:val="22"/>
          <w:lang w:val="en-US" w:eastAsia="en-US"/>
        </w:rPr>
        <w:t>Contribution</w:t>
      </w:r>
      <w:r w:rsidRPr="00731DCA">
        <w:rPr>
          <w:rFonts w:asciiTheme="minorHAnsi" w:eastAsiaTheme="minorHAnsi" w:hAnsiTheme="minorHAnsi" w:cstheme="minorHAnsi"/>
          <w:sz w:val="22"/>
          <w:szCs w:val="22"/>
          <w:lang w:val="en-US" w:eastAsia="en-US"/>
        </w:rPr>
        <w:t xml:space="preserve"> was created</w:t>
      </w:r>
      <w:r w:rsidR="00DF5902">
        <w:rPr>
          <w:rFonts w:asciiTheme="minorHAnsi" w:hAnsiTheme="minorHAnsi" w:cstheme="minorHAnsi"/>
          <w:sz w:val="22"/>
          <w:szCs w:val="22"/>
          <w:lang w:val="en-US"/>
        </w:rPr>
        <w:t>.</w:t>
      </w:r>
    </w:p>
    <w:p w14:paraId="130B2ECB" w14:textId="77777777" w:rsidR="002733ED" w:rsidRPr="00F65A7E" w:rsidRDefault="002733ED" w:rsidP="003D7D94">
      <w:pPr>
        <w:pStyle w:val="ListParagraph"/>
        <w:rPr>
          <w:rFonts w:asciiTheme="minorHAnsi" w:hAnsiTheme="minorHAnsi" w:cstheme="minorHAnsi"/>
          <w:sz w:val="22"/>
          <w:szCs w:val="22"/>
          <w:lang w:val="en-US"/>
        </w:rPr>
      </w:pPr>
    </w:p>
    <w:p w14:paraId="680E6326" w14:textId="77777777" w:rsidR="00C76F89" w:rsidRPr="00F65A7E" w:rsidRDefault="00C76F89">
      <w:pPr>
        <w:rPr>
          <w:rFonts w:asciiTheme="minorHAnsi" w:hAnsiTheme="minorHAnsi" w:cstheme="minorHAnsi"/>
          <w:b/>
          <w:bCs/>
          <w:sz w:val="22"/>
          <w:szCs w:val="22"/>
          <w:lang w:val="en-US"/>
        </w:rPr>
      </w:pPr>
    </w:p>
    <w:p w14:paraId="69A5C226" w14:textId="75B0BFA6" w:rsidR="003F4F19" w:rsidRPr="00F65A7E" w:rsidRDefault="00720A26">
      <w:pPr>
        <w:rPr>
          <w:rFonts w:asciiTheme="minorHAnsi" w:hAnsiTheme="minorHAnsi" w:cstheme="minorHAnsi"/>
          <w:b/>
          <w:bCs/>
          <w:sz w:val="22"/>
          <w:szCs w:val="22"/>
          <w:lang w:val="en-US"/>
        </w:rPr>
      </w:pPr>
      <w:r>
        <w:rPr>
          <w:rFonts w:asciiTheme="minorHAnsi" w:hAnsiTheme="minorHAnsi" w:cstheme="minorHAnsi"/>
          <w:b/>
          <w:bCs/>
          <w:sz w:val="22"/>
          <w:szCs w:val="22"/>
          <w:lang w:val="en-US"/>
        </w:rPr>
        <w:t>Prizes</w:t>
      </w:r>
      <w:r w:rsidR="005F6C55" w:rsidRPr="00F65A7E">
        <w:rPr>
          <w:rFonts w:asciiTheme="minorHAnsi" w:hAnsiTheme="minorHAnsi" w:cstheme="minorHAnsi"/>
          <w:b/>
          <w:bCs/>
          <w:sz w:val="22"/>
          <w:szCs w:val="22"/>
          <w:lang w:val="en-US"/>
        </w:rPr>
        <w:t>, t</w:t>
      </w:r>
      <w:r w:rsidR="003F4F19" w:rsidRPr="00F65A7E">
        <w:rPr>
          <w:rFonts w:asciiTheme="minorHAnsi" w:hAnsiTheme="minorHAnsi" w:cstheme="minorHAnsi"/>
          <w:b/>
          <w:bCs/>
          <w:sz w:val="22"/>
          <w:szCs w:val="22"/>
          <w:lang w:val="en-US"/>
        </w:rPr>
        <w:t>imeline</w:t>
      </w:r>
      <w:r w:rsidR="00A407CA" w:rsidRPr="00F65A7E">
        <w:rPr>
          <w:rFonts w:asciiTheme="minorHAnsi" w:hAnsiTheme="minorHAnsi" w:cstheme="minorHAnsi"/>
          <w:b/>
          <w:bCs/>
          <w:sz w:val="22"/>
          <w:szCs w:val="22"/>
          <w:lang w:val="en-US"/>
        </w:rPr>
        <w:t xml:space="preserve"> &amp; notification </w:t>
      </w:r>
    </w:p>
    <w:p w14:paraId="58CB84E6" w14:textId="4D063C11" w:rsidR="00286B43" w:rsidRPr="00F65A7E" w:rsidRDefault="00244C5A" w:rsidP="00244C5A">
      <w:pPr>
        <w:rPr>
          <w:rFonts w:asciiTheme="minorHAnsi" w:hAnsiTheme="minorHAnsi" w:cstheme="minorHAnsi"/>
          <w:sz w:val="22"/>
          <w:szCs w:val="22"/>
          <w:lang w:val="en-US"/>
        </w:rPr>
      </w:pPr>
      <w:r>
        <w:rPr>
          <w:rFonts w:asciiTheme="minorHAnsi" w:hAnsiTheme="minorHAnsi" w:cstheme="minorHAnsi"/>
          <w:sz w:val="22"/>
          <w:szCs w:val="22"/>
          <w:lang w:val="en-US"/>
        </w:rPr>
        <w:t xml:space="preserve">The first 100 Participants who submit a Contribution </w:t>
      </w:r>
      <w:r w:rsidR="004D7C22">
        <w:rPr>
          <w:rFonts w:asciiTheme="minorHAnsi" w:hAnsiTheme="minorHAnsi" w:cstheme="minorHAnsi"/>
          <w:sz w:val="22"/>
          <w:szCs w:val="22"/>
          <w:lang w:val="en-US"/>
        </w:rPr>
        <w:t xml:space="preserve">(in accordance with these Terms) </w:t>
      </w:r>
      <w:r>
        <w:rPr>
          <w:rFonts w:asciiTheme="minorHAnsi" w:hAnsiTheme="minorHAnsi" w:cstheme="minorHAnsi"/>
          <w:sz w:val="22"/>
          <w:szCs w:val="22"/>
          <w:lang w:val="en-US"/>
        </w:rPr>
        <w:t>by the Campaign</w:t>
      </w:r>
      <w:r w:rsidRPr="00F859BB">
        <w:rPr>
          <w:rFonts w:asciiTheme="minorHAnsi" w:hAnsiTheme="minorHAnsi" w:cstheme="minorHAnsi"/>
          <w:sz w:val="22"/>
          <w:szCs w:val="22"/>
          <w:lang w:val="en-US"/>
        </w:rPr>
        <w:t xml:space="preserve"> End Date</w:t>
      </w:r>
      <w:r>
        <w:rPr>
          <w:rFonts w:asciiTheme="minorHAnsi" w:hAnsiTheme="minorHAnsi" w:cstheme="minorHAnsi"/>
          <w:sz w:val="22"/>
          <w:szCs w:val="22"/>
          <w:lang w:val="en-US"/>
        </w:rPr>
        <w:t xml:space="preserve"> are</w:t>
      </w:r>
      <w:r w:rsidR="007A2761" w:rsidRPr="00F65A7E">
        <w:rPr>
          <w:rFonts w:asciiTheme="minorHAnsi" w:hAnsiTheme="minorHAnsi" w:cstheme="minorHAnsi"/>
          <w:sz w:val="22"/>
          <w:szCs w:val="22"/>
          <w:lang w:val="en-US"/>
        </w:rPr>
        <w:t xml:space="preserve"> entitled to </w:t>
      </w:r>
      <w:r w:rsidR="00F90AA7">
        <w:rPr>
          <w:rFonts w:asciiTheme="minorHAnsi" w:hAnsiTheme="minorHAnsi" w:cstheme="minorHAnsi"/>
          <w:sz w:val="22"/>
          <w:szCs w:val="22"/>
          <w:lang w:val="en-US"/>
        </w:rPr>
        <w:t>one</w:t>
      </w:r>
      <w:r w:rsidR="00C40784" w:rsidRPr="00F65A7E">
        <w:rPr>
          <w:rFonts w:asciiTheme="minorHAnsi" w:hAnsiTheme="minorHAnsi" w:cstheme="minorHAnsi"/>
          <w:sz w:val="22"/>
          <w:szCs w:val="22"/>
          <w:lang w:val="en-US"/>
        </w:rPr>
        <w:t xml:space="preserve"> Amazon </w:t>
      </w:r>
      <w:r w:rsidR="002F50F9">
        <w:rPr>
          <w:rFonts w:asciiTheme="minorHAnsi" w:hAnsiTheme="minorHAnsi" w:cstheme="minorHAnsi"/>
          <w:sz w:val="22"/>
          <w:szCs w:val="22"/>
          <w:lang w:val="en-US"/>
        </w:rPr>
        <w:t xml:space="preserve">digital </w:t>
      </w:r>
      <w:r w:rsidR="00972587">
        <w:rPr>
          <w:rFonts w:asciiTheme="minorHAnsi" w:hAnsiTheme="minorHAnsi" w:cstheme="minorHAnsi"/>
          <w:sz w:val="22"/>
          <w:szCs w:val="22"/>
          <w:lang w:val="en-US"/>
        </w:rPr>
        <w:t xml:space="preserve">gift card </w:t>
      </w:r>
      <w:r w:rsidR="00DF5902">
        <w:rPr>
          <w:rFonts w:asciiTheme="minorHAnsi" w:hAnsiTheme="minorHAnsi" w:cstheme="minorHAnsi"/>
          <w:sz w:val="22"/>
          <w:szCs w:val="22"/>
          <w:lang w:val="en-US"/>
        </w:rPr>
        <w:t>(</w:t>
      </w:r>
      <w:r w:rsidR="00DF5902" w:rsidRPr="00F65A7E">
        <w:rPr>
          <w:rFonts w:asciiTheme="minorHAnsi" w:eastAsiaTheme="minorHAnsi" w:hAnsiTheme="minorHAnsi" w:cstheme="minorHAnsi"/>
          <w:sz w:val="22"/>
          <w:szCs w:val="22"/>
          <w:lang w:val="en-US" w:eastAsia="en-US"/>
        </w:rPr>
        <w:t xml:space="preserve">hereinafter the </w:t>
      </w:r>
      <w:r w:rsidR="00DF5902">
        <w:rPr>
          <w:rFonts w:asciiTheme="minorHAnsi" w:hAnsiTheme="minorHAnsi" w:cstheme="minorHAnsi"/>
          <w:sz w:val="22"/>
          <w:szCs w:val="22"/>
          <w:lang w:val="en-US"/>
        </w:rPr>
        <w:t>“</w:t>
      </w:r>
      <w:r w:rsidR="00DF5902" w:rsidRPr="00DF5902">
        <w:rPr>
          <w:rFonts w:asciiTheme="minorHAnsi" w:hAnsiTheme="minorHAnsi" w:cstheme="minorHAnsi"/>
          <w:b/>
          <w:bCs/>
          <w:sz w:val="22"/>
          <w:szCs w:val="22"/>
          <w:lang w:val="en-US"/>
        </w:rPr>
        <w:t>Gift Card</w:t>
      </w:r>
      <w:r w:rsidR="00DF5902">
        <w:rPr>
          <w:rFonts w:asciiTheme="minorHAnsi" w:hAnsiTheme="minorHAnsi" w:cstheme="minorHAnsi"/>
          <w:sz w:val="22"/>
          <w:szCs w:val="22"/>
          <w:lang w:val="en-US"/>
        </w:rPr>
        <w:t xml:space="preserve">”) </w:t>
      </w:r>
      <w:r w:rsidR="00C40784" w:rsidRPr="00F65A7E">
        <w:rPr>
          <w:rFonts w:asciiTheme="minorHAnsi" w:hAnsiTheme="minorHAnsi" w:cstheme="minorHAnsi"/>
          <w:sz w:val="22"/>
          <w:szCs w:val="22"/>
          <w:lang w:val="en-US"/>
        </w:rPr>
        <w:t>as follows:</w:t>
      </w:r>
    </w:p>
    <w:p w14:paraId="5A28B815" w14:textId="203A2419" w:rsidR="00A10BAD" w:rsidRDefault="00A10BAD" w:rsidP="00C40784">
      <w:pPr>
        <w:pStyle w:val="ListParagraph"/>
        <w:numPr>
          <w:ilvl w:val="0"/>
          <w:numId w:val="3"/>
        </w:numPr>
        <w:rPr>
          <w:rFonts w:asciiTheme="minorHAnsi" w:hAnsiTheme="minorHAnsi" w:cstheme="minorHAnsi"/>
          <w:sz w:val="22"/>
          <w:szCs w:val="22"/>
          <w:lang w:val="en-US"/>
        </w:rPr>
      </w:pPr>
      <w:r>
        <w:rPr>
          <w:rFonts w:asciiTheme="minorHAnsi" w:hAnsiTheme="minorHAnsi" w:cstheme="minorHAnsi"/>
          <w:sz w:val="22"/>
          <w:szCs w:val="22"/>
          <w:lang w:val="en-US"/>
        </w:rPr>
        <w:t xml:space="preserve">United Kingdom - </w:t>
      </w:r>
      <w:r w:rsidR="006433F0" w:rsidRPr="006433F0">
        <w:rPr>
          <w:rFonts w:asciiTheme="minorHAnsi" w:hAnsiTheme="minorHAnsi" w:cstheme="minorHAnsi"/>
          <w:sz w:val="22"/>
          <w:szCs w:val="22"/>
          <w:lang w:val="en-US"/>
        </w:rPr>
        <w:t>£</w:t>
      </w:r>
      <w:r w:rsidR="00972587">
        <w:rPr>
          <w:rFonts w:asciiTheme="minorHAnsi" w:hAnsiTheme="minorHAnsi" w:cstheme="minorHAnsi"/>
          <w:sz w:val="22"/>
          <w:szCs w:val="22"/>
          <w:lang w:val="en-US"/>
        </w:rPr>
        <w:t>100</w:t>
      </w:r>
    </w:p>
    <w:p w14:paraId="32B794E2" w14:textId="77777777" w:rsidR="00013AD0" w:rsidRPr="00F65A7E" w:rsidRDefault="00013AD0" w:rsidP="004F59C3">
      <w:pPr>
        <w:rPr>
          <w:rFonts w:asciiTheme="minorHAnsi" w:hAnsiTheme="minorHAnsi" w:cstheme="minorHAnsi"/>
          <w:sz w:val="22"/>
          <w:szCs w:val="22"/>
          <w:lang w:val="en-US"/>
        </w:rPr>
      </w:pPr>
    </w:p>
    <w:p w14:paraId="58209530" w14:textId="7DBB4ECD" w:rsidR="004D7C22" w:rsidRPr="00F65A7E" w:rsidRDefault="004F59C3" w:rsidP="004F59C3">
      <w:pPr>
        <w:rPr>
          <w:rFonts w:asciiTheme="minorHAnsi" w:hAnsiTheme="minorHAnsi" w:cstheme="minorHAnsi"/>
          <w:sz w:val="22"/>
          <w:szCs w:val="22"/>
          <w:lang w:val="en-US"/>
        </w:rPr>
      </w:pPr>
      <w:r w:rsidRPr="00F65A7E">
        <w:rPr>
          <w:rFonts w:asciiTheme="minorHAnsi" w:hAnsiTheme="minorHAnsi" w:cstheme="minorHAnsi"/>
          <w:sz w:val="22"/>
          <w:szCs w:val="22"/>
          <w:lang w:val="en-US"/>
        </w:rPr>
        <w:lastRenderedPageBreak/>
        <w:t xml:space="preserve">Several </w:t>
      </w:r>
      <w:r w:rsidR="006F496B">
        <w:rPr>
          <w:rFonts w:asciiTheme="minorHAnsi" w:hAnsiTheme="minorHAnsi" w:cstheme="minorHAnsi"/>
          <w:sz w:val="22"/>
          <w:szCs w:val="22"/>
          <w:lang w:val="en-US"/>
        </w:rPr>
        <w:t>Contributions</w:t>
      </w:r>
      <w:r w:rsidR="006F496B" w:rsidRPr="00F65A7E">
        <w:rPr>
          <w:rFonts w:asciiTheme="minorHAnsi" w:hAnsiTheme="minorHAnsi" w:cstheme="minorHAnsi"/>
          <w:sz w:val="22"/>
          <w:szCs w:val="22"/>
          <w:lang w:val="en-US"/>
        </w:rPr>
        <w:t xml:space="preserve"> </w:t>
      </w:r>
      <w:r w:rsidRPr="00F65A7E">
        <w:rPr>
          <w:rFonts w:asciiTheme="minorHAnsi" w:hAnsiTheme="minorHAnsi" w:cstheme="minorHAnsi"/>
          <w:sz w:val="22"/>
          <w:szCs w:val="22"/>
          <w:lang w:val="en-US"/>
        </w:rPr>
        <w:t xml:space="preserve">per Participant are not authorized. </w:t>
      </w:r>
      <w:r w:rsidR="00CA016C" w:rsidRPr="00F65A7E">
        <w:rPr>
          <w:rFonts w:asciiTheme="minorHAnsi" w:hAnsiTheme="minorHAnsi" w:cstheme="minorHAnsi"/>
          <w:sz w:val="22"/>
          <w:szCs w:val="22"/>
          <w:lang w:val="en-US"/>
        </w:rPr>
        <w:t>Campaign</w:t>
      </w:r>
      <w:r w:rsidR="00DF4C9D">
        <w:rPr>
          <w:rFonts w:asciiTheme="minorHAnsi" w:hAnsiTheme="minorHAnsi" w:cstheme="minorHAnsi"/>
          <w:sz w:val="22"/>
          <w:szCs w:val="22"/>
          <w:lang w:val="en-US"/>
        </w:rPr>
        <w:t xml:space="preserve"> is</w:t>
      </w:r>
      <w:r w:rsidR="00CA016C" w:rsidRPr="00F65A7E">
        <w:rPr>
          <w:rFonts w:asciiTheme="minorHAnsi" w:hAnsiTheme="minorHAnsi" w:cstheme="minorHAnsi"/>
          <w:sz w:val="22"/>
          <w:szCs w:val="22"/>
          <w:lang w:val="en-US"/>
        </w:rPr>
        <w:t xml:space="preserve"> limited to </w:t>
      </w:r>
      <w:r w:rsidR="00A96C0F" w:rsidRPr="00F65A7E">
        <w:rPr>
          <w:rFonts w:asciiTheme="minorHAnsi" w:hAnsiTheme="minorHAnsi" w:cstheme="minorHAnsi"/>
          <w:sz w:val="22"/>
          <w:szCs w:val="22"/>
          <w:lang w:val="en-US"/>
        </w:rPr>
        <w:t xml:space="preserve">first eligible 100 Contributions. </w:t>
      </w:r>
      <w:r w:rsidRPr="00F65A7E">
        <w:rPr>
          <w:rFonts w:asciiTheme="minorHAnsi" w:hAnsiTheme="minorHAnsi" w:cstheme="minorHAnsi"/>
          <w:sz w:val="22"/>
          <w:szCs w:val="22"/>
          <w:lang w:val="en-US"/>
        </w:rPr>
        <w:t xml:space="preserve"> </w:t>
      </w:r>
    </w:p>
    <w:p w14:paraId="2FE0280D" w14:textId="77777777" w:rsidR="00013AD0" w:rsidRPr="00F65A7E" w:rsidRDefault="00013AD0">
      <w:pPr>
        <w:rPr>
          <w:rFonts w:asciiTheme="minorHAnsi" w:hAnsiTheme="minorHAnsi" w:cstheme="minorHAnsi"/>
          <w:sz w:val="22"/>
          <w:szCs w:val="22"/>
          <w:lang w:val="en-US"/>
        </w:rPr>
      </w:pPr>
    </w:p>
    <w:p w14:paraId="444809ED" w14:textId="3F589658" w:rsidR="00244C5A" w:rsidRDefault="00A103BC" w:rsidP="00511E3D">
      <w:pPr>
        <w:rPr>
          <w:rFonts w:asciiTheme="minorHAnsi" w:hAnsiTheme="minorHAnsi" w:cstheme="minorHAnsi"/>
          <w:sz w:val="22"/>
          <w:szCs w:val="22"/>
          <w:lang w:val="en-US"/>
        </w:rPr>
      </w:pPr>
      <w:r w:rsidRPr="00F65A7E">
        <w:rPr>
          <w:rFonts w:asciiTheme="minorHAnsi" w:hAnsiTheme="minorHAnsi" w:cstheme="minorHAnsi"/>
          <w:sz w:val="22"/>
          <w:szCs w:val="22"/>
          <w:lang w:val="en-US"/>
        </w:rPr>
        <w:t xml:space="preserve">Each </w:t>
      </w:r>
      <w:r w:rsidR="004D7C22">
        <w:rPr>
          <w:rFonts w:asciiTheme="minorHAnsi" w:hAnsiTheme="minorHAnsi" w:cstheme="minorHAnsi"/>
          <w:sz w:val="22"/>
          <w:szCs w:val="22"/>
          <w:lang w:val="en-US"/>
        </w:rPr>
        <w:t>eligible</w:t>
      </w:r>
      <w:r w:rsidR="004D7C22" w:rsidRPr="00F65A7E">
        <w:rPr>
          <w:rFonts w:asciiTheme="minorHAnsi" w:hAnsiTheme="minorHAnsi" w:cstheme="minorHAnsi"/>
          <w:sz w:val="22"/>
          <w:szCs w:val="22"/>
          <w:lang w:val="en-US"/>
        </w:rPr>
        <w:t xml:space="preserve"> </w:t>
      </w:r>
      <w:r w:rsidRPr="00F65A7E">
        <w:rPr>
          <w:rFonts w:asciiTheme="minorHAnsi" w:hAnsiTheme="minorHAnsi" w:cstheme="minorHAnsi"/>
          <w:sz w:val="22"/>
          <w:szCs w:val="22"/>
          <w:lang w:val="en-US"/>
        </w:rPr>
        <w:t>Participant will be notified by email by the Organizer</w:t>
      </w:r>
      <w:r w:rsidR="00866069" w:rsidRPr="00F65A7E">
        <w:rPr>
          <w:rFonts w:asciiTheme="minorHAnsi" w:hAnsiTheme="minorHAnsi" w:cstheme="minorHAnsi"/>
          <w:sz w:val="22"/>
          <w:szCs w:val="22"/>
          <w:lang w:val="en-US"/>
        </w:rPr>
        <w:t xml:space="preserve"> </w:t>
      </w:r>
      <w:r w:rsidR="00511E3D">
        <w:rPr>
          <w:rFonts w:asciiTheme="minorHAnsi" w:hAnsiTheme="minorHAnsi" w:cstheme="minorHAnsi"/>
          <w:sz w:val="22"/>
          <w:szCs w:val="22"/>
          <w:lang w:val="en-US"/>
        </w:rPr>
        <w:t>(</w:t>
      </w:r>
      <w:r w:rsidR="00511E3D" w:rsidRPr="00511E3D">
        <w:rPr>
          <w:rFonts w:asciiTheme="minorHAnsi" w:hAnsiTheme="minorHAnsi" w:cstheme="minorHAnsi"/>
          <w:sz w:val="22"/>
          <w:szCs w:val="22"/>
          <w:lang w:val="en-US"/>
        </w:rPr>
        <w:t>using the</w:t>
      </w:r>
      <w:r w:rsidR="00511E3D">
        <w:rPr>
          <w:rFonts w:asciiTheme="minorHAnsi" w:hAnsiTheme="minorHAnsi" w:cstheme="minorHAnsi"/>
          <w:sz w:val="22"/>
          <w:szCs w:val="22"/>
          <w:lang w:val="en-US"/>
        </w:rPr>
        <w:t xml:space="preserve"> </w:t>
      </w:r>
      <w:r w:rsidR="00511E3D" w:rsidRPr="00511E3D">
        <w:rPr>
          <w:rFonts w:asciiTheme="minorHAnsi" w:hAnsiTheme="minorHAnsi" w:cstheme="minorHAnsi"/>
          <w:sz w:val="22"/>
          <w:szCs w:val="22"/>
          <w:lang w:val="en-US"/>
        </w:rPr>
        <w:t xml:space="preserve">email address provided with the </w:t>
      </w:r>
      <w:r w:rsidR="00511E3D">
        <w:rPr>
          <w:rFonts w:asciiTheme="minorHAnsi" w:hAnsiTheme="minorHAnsi" w:cstheme="minorHAnsi"/>
          <w:sz w:val="22"/>
          <w:szCs w:val="22"/>
          <w:lang w:val="en-US"/>
        </w:rPr>
        <w:t xml:space="preserve">registration to participate in the Campaign) </w:t>
      </w:r>
      <w:r w:rsidR="00866069" w:rsidRPr="00F65A7E">
        <w:rPr>
          <w:rFonts w:asciiTheme="minorHAnsi" w:hAnsiTheme="minorHAnsi" w:cstheme="minorHAnsi"/>
          <w:sz w:val="22"/>
          <w:szCs w:val="22"/>
          <w:lang w:val="en-US"/>
        </w:rPr>
        <w:t>within five (5) working days</w:t>
      </w:r>
      <w:r w:rsidR="00581FCA" w:rsidRPr="00F65A7E">
        <w:rPr>
          <w:rFonts w:asciiTheme="minorHAnsi" w:hAnsiTheme="minorHAnsi" w:cstheme="minorHAnsi"/>
          <w:sz w:val="22"/>
          <w:szCs w:val="22"/>
          <w:lang w:val="en-US"/>
        </w:rPr>
        <w:t xml:space="preserve"> and receive</w:t>
      </w:r>
      <w:r w:rsidR="00F90AA7">
        <w:rPr>
          <w:rFonts w:asciiTheme="minorHAnsi" w:hAnsiTheme="minorHAnsi" w:cstheme="minorHAnsi"/>
          <w:sz w:val="22"/>
          <w:szCs w:val="22"/>
          <w:lang w:val="en-US"/>
        </w:rPr>
        <w:t xml:space="preserve"> one</w:t>
      </w:r>
      <w:r w:rsidR="00581FCA" w:rsidRPr="00F65A7E">
        <w:rPr>
          <w:rFonts w:asciiTheme="minorHAnsi" w:hAnsiTheme="minorHAnsi" w:cstheme="minorHAnsi"/>
          <w:sz w:val="22"/>
          <w:szCs w:val="22"/>
          <w:lang w:val="en-US"/>
        </w:rPr>
        <w:t xml:space="preserve"> </w:t>
      </w:r>
      <w:r w:rsidR="00DF5902">
        <w:rPr>
          <w:rFonts w:asciiTheme="minorHAnsi" w:hAnsiTheme="minorHAnsi" w:cstheme="minorHAnsi"/>
          <w:sz w:val="22"/>
          <w:szCs w:val="22"/>
          <w:lang w:val="en-US"/>
        </w:rPr>
        <w:t>G</w:t>
      </w:r>
      <w:r w:rsidR="00244C5A">
        <w:rPr>
          <w:rFonts w:asciiTheme="minorHAnsi" w:hAnsiTheme="minorHAnsi" w:cstheme="minorHAnsi"/>
          <w:sz w:val="22"/>
          <w:szCs w:val="22"/>
          <w:lang w:val="en-US"/>
        </w:rPr>
        <w:t xml:space="preserve">ift </w:t>
      </w:r>
      <w:r w:rsidR="00DF5902">
        <w:rPr>
          <w:rFonts w:asciiTheme="minorHAnsi" w:hAnsiTheme="minorHAnsi" w:cstheme="minorHAnsi"/>
          <w:sz w:val="22"/>
          <w:szCs w:val="22"/>
          <w:lang w:val="en-US"/>
        </w:rPr>
        <w:t>C</w:t>
      </w:r>
      <w:r w:rsidR="00244C5A">
        <w:rPr>
          <w:rFonts w:asciiTheme="minorHAnsi" w:hAnsiTheme="minorHAnsi" w:cstheme="minorHAnsi"/>
          <w:sz w:val="22"/>
          <w:szCs w:val="22"/>
          <w:lang w:val="en-US"/>
        </w:rPr>
        <w:t>ard</w:t>
      </w:r>
      <w:r w:rsidR="00244C5A" w:rsidRPr="00F65A7E">
        <w:rPr>
          <w:rFonts w:asciiTheme="minorHAnsi" w:hAnsiTheme="minorHAnsi" w:cstheme="minorHAnsi"/>
          <w:sz w:val="22"/>
          <w:szCs w:val="22"/>
          <w:lang w:val="en-US"/>
        </w:rPr>
        <w:t xml:space="preserve"> </w:t>
      </w:r>
      <w:r w:rsidR="00581FCA" w:rsidRPr="00F65A7E">
        <w:rPr>
          <w:rFonts w:asciiTheme="minorHAnsi" w:hAnsiTheme="minorHAnsi" w:cstheme="minorHAnsi"/>
          <w:sz w:val="22"/>
          <w:szCs w:val="22"/>
          <w:lang w:val="en-US"/>
        </w:rPr>
        <w:t xml:space="preserve">as .pdf </w:t>
      </w:r>
      <w:r w:rsidR="00581FCA" w:rsidRPr="00315631">
        <w:rPr>
          <w:rFonts w:asciiTheme="minorHAnsi" w:hAnsiTheme="minorHAnsi" w:cstheme="minorHAnsi"/>
          <w:sz w:val="22"/>
          <w:szCs w:val="22"/>
          <w:lang w:val="en-US"/>
        </w:rPr>
        <w:t xml:space="preserve">attachment. Participant is responsible for </w:t>
      </w:r>
      <w:r w:rsidR="00A13A5A" w:rsidRPr="00315631">
        <w:rPr>
          <w:rFonts w:asciiTheme="minorHAnsi" w:hAnsiTheme="minorHAnsi" w:cstheme="minorHAnsi"/>
          <w:sz w:val="22"/>
          <w:szCs w:val="22"/>
          <w:lang w:val="en-US"/>
        </w:rPr>
        <w:t xml:space="preserve">having access to the relevant technology to open the .pdf attachment and redeem the voucher on </w:t>
      </w:r>
      <w:r w:rsidR="007C6D0B" w:rsidRPr="00315631">
        <w:rPr>
          <w:rFonts w:asciiTheme="minorHAnsi" w:hAnsiTheme="minorHAnsi" w:cstheme="minorHAnsi"/>
          <w:sz w:val="22"/>
          <w:szCs w:val="22"/>
          <w:lang w:val="en-US"/>
        </w:rPr>
        <w:t xml:space="preserve">Amazon. </w:t>
      </w:r>
    </w:p>
    <w:p w14:paraId="634B8902" w14:textId="77777777" w:rsidR="00244C5A" w:rsidRDefault="00244C5A" w:rsidP="00511E3D">
      <w:pPr>
        <w:rPr>
          <w:rFonts w:asciiTheme="minorHAnsi" w:hAnsiTheme="minorHAnsi" w:cstheme="minorHAnsi"/>
          <w:sz w:val="22"/>
          <w:szCs w:val="22"/>
          <w:lang w:val="en-US"/>
        </w:rPr>
      </w:pPr>
    </w:p>
    <w:p w14:paraId="55FFFC20" w14:textId="67FF9BEC" w:rsidR="00315631" w:rsidRDefault="00DF5902">
      <w:pPr>
        <w:rPr>
          <w:rFonts w:asciiTheme="minorHAnsi" w:hAnsiTheme="minorHAnsi" w:cstheme="minorHAnsi"/>
          <w:sz w:val="22"/>
          <w:szCs w:val="22"/>
          <w:lang w:val="en-US"/>
        </w:rPr>
      </w:pPr>
      <w:r>
        <w:rPr>
          <w:rFonts w:asciiTheme="minorHAnsi" w:hAnsiTheme="minorHAnsi" w:cstheme="minorHAnsi"/>
          <w:sz w:val="22"/>
          <w:szCs w:val="22"/>
          <w:lang w:val="en-US"/>
        </w:rPr>
        <w:t>Gift</w:t>
      </w:r>
      <w:r w:rsidR="00244C5A" w:rsidRPr="00244C5A">
        <w:rPr>
          <w:rFonts w:asciiTheme="minorHAnsi" w:hAnsiTheme="minorHAnsi" w:cstheme="minorHAnsi"/>
          <w:sz w:val="22"/>
          <w:szCs w:val="22"/>
          <w:lang w:val="en-US"/>
        </w:rPr>
        <w:t xml:space="preserve"> </w:t>
      </w:r>
      <w:r w:rsidR="00E1766E">
        <w:rPr>
          <w:rFonts w:asciiTheme="minorHAnsi" w:hAnsiTheme="minorHAnsi" w:cstheme="minorHAnsi"/>
          <w:sz w:val="22"/>
          <w:szCs w:val="22"/>
          <w:lang w:val="en-US"/>
        </w:rPr>
        <w:t>C</w:t>
      </w:r>
      <w:r w:rsidR="00244C5A" w:rsidRPr="00244C5A">
        <w:rPr>
          <w:rFonts w:asciiTheme="minorHAnsi" w:hAnsiTheme="minorHAnsi" w:cstheme="minorHAnsi"/>
          <w:sz w:val="22"/>
          <w:szCs w:val="22"/>
          <w:lang w:val="en-US"/>
        </w:rPr>
        <w:t>ard</w:t>
      </w:r>
      <w:r w:rsidR="00244C5A">
        <w:rPr>
          <w:rFonts w:asciiTheme="minorHAnsi" w:hAnsiTheme="minorHAnsi" w:cstheme="minorHAnsi"/>
          <w:sz w:val="22"/>
          <w:szCs w:val="22"/>
          <w:lang w:val="en-US"/>
        </w:rPr>
        <w:t xml:space="preserve">s must be redeemed </w:t>
      </w:r>
      <w:r w:rsidR="00244C5A" w:rsidRPr="00244C5A">
        <w:rPr>
          <w:rFonts w:asciiTheme="minorHAnsi" w:hAnsiTheme="minorHAnsi" w:cstheme="minorHAnsi"/>
          <w:sz w:val="22"/>
          <w:szCs w:val="22"/>
          <w:lang w:val="en-US"/>
        </w:rPr>
        <w:t>by 25</w:t>
      </w:r>
      <w:r w:rsidR="00244C5A" w:rsidRPr="00244C5A">
        <w:rPr>
          <w:rFonts w:asciiTheme="minorHAnsi" w:hAnsiTheme="minorHAnsi" w:cstheme="minorHAnsi"/>
          <w:sz w:val="22"/>
          <w:szCs w:val="22"/>
          <w:vertAlign w:val="superscript"/>
          <w:lang w:val="en-US"/>
        </w:rPr>
        <w:t>th</w:t>
      </w:r>
      <w:r w:rsidR="00244C5A" w:rsidRPr="00244C5A">
        <w:rPr>
          <w:rFonts w:asciiTheme="minorHAnsi" w:hAnsiTheme="minorHAnsi" w:cstheme="minorHAnsi"/>
          <w:sz w:val="22"/>
          <w:szCs w:val="22"/>
          <w:lang w:val="en-US"/>
        </w:rPr>
        <w:t xml:space="preserve"> of November 2022</w:t>
      </w:r>
      <w:r w:rsidR="00244C5A">
        <w:rPr>
          <w:rFonts w:asciiTheme="minorHAnsi" w:hAnsiTheme="minorHAnsi" w:cstheme="minorHAnsi"/>
          <w:sz w:val="22"/>
          <w:szCs w:val="22"/>
          <w:lang w:val="en-US"/>
        </w:rPr>
        <w:t xml:space="preserve">.  </w:t>
      </w:r>
      <w:r>
        <w:rPr>
          <w:rFonts w:asciiTheme="minorHAnsi" w:hAnsiTheme="minorHAnsi" w:cstheme="minorHAnsi"/>
          <w:sz w:val="22"/>
          <w:szCs w:val="22"/>
          <w:lang w:val="en-US"/>
        </w:rPr>
        <w:t>G</w:t>
      </w:r>
      <w:r w:rsidR="001F04C7">
        <w:rPr>
          <w:rFonts w:asciiTheme="minorHAnsi" w:hAnsiTheme="minorHAnsi" w:cstheme="minorHAnsi"/>
          <w:sz w:val="22"/>
          <w:szCs w:val="22"/>
          <w:lang w:val="en-US"/>
        </w:rPr>
        <w:t xml:space="preserve">ift </w:t>
      </w:r>
      <w:r w:rsidR="00E1766E">
        <w:rPr>
          <w:rFonts w:asciiTheme="minorHAnsi" w:hAnsiTheme="minorHAnsi" w:cstheme="minorHAnsi"/>
          <w:sz w:val="22"/>
          <w:szCs w:val="22"/>
          <w:lang w:val="en-US"/>
        </w:rPr>
        <w:t>C</w:t>
      </w:r>
      <w:r w:rsidR="001F04C7">
        <w:rPr>
          <w:rFonts w:asciiTheme="minorHAnsi" w:hAnsiTheme="minorHAnsi" w:cstheme="minorHAnsi"/>
          <w:sz w:val="22"/>
          <w:szCs w:val="22"/>
          <w:lang w:val="en-US"/>
        </w:rPr>
        <w:t>ard</w:t>
      </w:r>
      <w:r>
        <w:rPr>
          <w:rFonts w:asciiTheme="minorHAnsi" w:hAnsiTheme="minorHAnsi" w:cstheme="minorHAnsi"/>
          <w:sz w:val="22"/>
          <w:szCs w:val="22"/>
          <w:lang w:val="en-US"/>
        </w:rPr>
        <w:t>s</w:t>
      </w:r>
      <w:r w:rsidR="00FA1E1A" w:rsidRPr="00F65A7E">
        <w:rPr>
          <w:rFonts w:asciiTheme="minorHAnsi" w:hAnsiTheme="minorHAnsi" w:cstheme="minorHAnsi"/>
          <w:sz w:val="22"/>
          <w:szCs w:val="22"/>
          <w:lang w:val="en-US"/>
        </w:rPr>
        <w:t xml:space="preserve"> cannot be exchanged for cash.</w:t>
      </w:r>
      <w:r w:rsidR="004D7C22" w:rsidRPr="00DF5902">
        <w:rPr>
          <w:rFonts w:asciiTheme="minorHAnsi" w:hAnsiTheme="minorHAnsi" w:cstheme="minorHAnsi"/>
          <w:sz w:val="22"/>
          <w:szCs w:val="22"/>
          <w:lang w:val="en-US"/>
        </w:rPr>
        <w:t xml:space="preserve"> </w:t>
      </w:r>
      <w:r w:rsidRPr="00DF5902">
        <w:rPr>
          <w:rFonts w:asciiTheme="minorHAnsi" w:hAnsiTheme="minorHAnsi" w:cstheme="minorHAnsi"/>
          <w:sz w:val="22"/>
          <w:szCs w:val="22"/>
          <w:lang w:val="en-US"/>
        </w:rPr>
        <w:t>G</w:t>
      </w:r>
      <w:r w:rsidR="004D7C22">
        <w:rPr>
          <w:rFonts w:asciiTheme="minorHAnsi" w:hAnsiTheme="minorHAnsi" w:cstheme="minorHAnsi"/>
          <w:sz w:val="22"/>
          <w:szCs w:val="22"/>
          <w:lang w:val="en-US"/>
        </w:rPr>
        <w:t xml:space="preserve">ift </w:t>
      </w:r>
      <w:r w:rsidR="00E1766E">
        <w:rPr>
          <w:rFonts w:asciiTheme="minorHAnsi" w:hAnsiTheme="minorHAnsi" w:cstheme="minorHAnsi"/>
          <w:sz w:val="22"/>
          <w:szCs w:val="22"/>
          <w:lang w:val="en-US"/>
        </w:rPr>
        <w:t>C</w:t>
      </w:r>
      <w:r w:rsidR="004D7C22">
        <w:rPr>
          <w:rFonts w:asciiTheme="minorHAnsi" w:hAnsiTheme="minorHAnsi" w:cstheme="minorHAnsi"/>
          <w:sz w:val="22"/>
          <w:szCs w:val="22"/>
          <w:lang w:val="en-US"/>
        </w:rPr>
        <w:t>ard</w:t>
      </w:r>
      <w:r>
        <w:rPr>
          <w:rFonts w:asciiTheme="minorHAnsi" w:hAnsiTheme="minorHAnsi" w:cstheme="minorHAnsi"/>
          <w:sz w:val="22"/>
          <w:szCs w:val="22"/>
          <w:lang w:val="en-US"/>
        </w:rPr>
        <w:t xml:space="preserve">s </w:t>
      </w:r>
      <w:r w:rsidR="004D7C22">
        <w:rPr>
          <w:rFonts w:asciiTheme="minorHAnsi" w:hAnsiTheme="minorHAnsi" w:cstheme="minorHAnsi"/>
          <w:sz w:val="22"/>
          <w:szCs w:val="22"/>
          <w:lang w:val="en-US"/>
        </w:rPr>
        <w:t xml:space="preserve">are </w:t>
      </w:r>
      <w:r w:rsidR="004D7C22" w:rsidRPr="004D7C22">
        <w:rPr>
          <w:rFonts w:asciiTheme="minorHAnsi" w:hAnsiTheme="minorHAnsi" w:cstheme="minorHAnsi"/>
          <w:sz w:val="22"/>
          <w:szCs w:val="22"/>
          <w:lang w:val="en-US"/>
        </w:rPr>
        <w:t>subject to Amazon</w:t>
      </w:r>
      <w:r w:rsidR="004D7C22">
        <w:rPr>
          <w:rFonts w:asciiTheme="minorHAnsi" w:hAnsiTheme="minorHAnsi" w:cstheme="minorHAnsi"/>
          <w:sz w:val="22"/>
          <w:szCs w:val="22"/>
          <w:lang w:val="en-US"/>
        </w:rPr>
        <w:t>’s</w:t>
      </w:r>
      <w:r w:rsidR="004D7C22" w:rsidRPr="004D7C22">
        <w:rPr>
          <w:rFonts w:asciiTheme="minorHAnsi" w:hAnsiTheme="minorHAnsi" w:cstheme="minorHAnsi"/>
          <w:sz w:val="22"/>
          <w:szCs w:val="22"/>
          <w:lang w:val="en-US"/>
        </w:rPr>
        <w:t xml:space="preserve"> own Gift Card terms and conditions. </w:t>
      </w:r>
    </w:p>
    <w:p w14:paraId="3F0E5AFD" w14:textId="77777777" w:rsidR="00FA1E1A" w:rsidRDefault="00FA1E1A" w:rsidP="00FA1E1A">
      <w:pPr>
        <w:rPr>
          <w:rFonts w:asciiTheme="minorHAnsi" w:hAnsiTheme="minorHAnsi" w:cstheme="minorHAnsi"/>
          <w:sz w:val="22"/>
          <w:szCs w:val="22"/>
          <w:lang w:val="en-US"/>
        </w:rPr>
      </w:pPr>
    </w:p>
    <w:p w14:paraId="58BAA895" w14:textId="1EE83B30" w:rsidR="00FA1E1A" w:rsidRDefault="00315631" w:rsidP="00FA1E1A">
      <w:pPr>
        <w:rPr>
          <w:rFonts w:asciiTheme="minorHAnsi" w:hAnsiTheme="minorHAnsi" w:cstheme="minorHAnsi"/>
          <w:sz w:val="22"/>
          <w:szCs w:val="22"/>
          <w:lang w:val="en-US"/>
        </w:rPr>
      </w:pPr>
      <w:r>
        <w:rPr>
          <w:rFonts w:asciiTheme="minorHAnsi" w:hAnsiTheme="minorHAnsi" w:cstheme="minorHAnsi"/>
          <w:sz w:val="22"/>
          <w:szCs w:val="22"/>
          <w:lang w:val="en-US"/>
        </w:rPr>
        <w:t xml:space="preserve">The </w:t>
      </w:r>
      <w:r w:rsidR="007C6D0B" w:rsidRPr="00315631">
        <w:rPr>
          <w:rFonts w:asciiTheme="minorHAnsi" w:hAnsiTheme="minorHAnsi" w:cstheme="minorHAnsi"/>
          <w:sz w:val="22"/>
          <w:szCs w:val="22"/>
          <w:lang w:val="en-US"/>
        </w:rPr>
        <w:t xml:space="preserve">Organizer </w:t>
      </w:r>
      <w:r w:rsidRPr="00315631">
        <w:rPr>
          <w:rFonts w:asciiTheme="minorHAnsi" w:hAnsiTheme="minorHAnsi" w:cstheme="minorHAnsi"/>
          <w:sz w:val="22"/>
          <w:szCs w:val="22"/>
          <w:lang w:val="en-US"/>
        </w:rPr>
        <w:t xml:space="preserve">is not responsible for and shall not be liable for </w:t>
      </w:r>
      <w:r w:rsidR="00DF5902">
        <w:rPr>
          <w:rFonts w:asciiTheme="minorHAnsi" w:hAnsiTheme="minorHAnsi" w:cstheme="minorHAnsi"/>
          <w:sz w:val="22"/>
          <w:szCs w:val="22"/>
          <w:lang w:val="en-US"/>
        </w:rPr>
        <w:t>G</w:t>
      </w:r>
      <w:r w:rsidR="00244C5A">
        <w:rPr>
          <w:rFonts w:asciiTheme="minorHAnsi" w:hAnsiTheme="minorHAnsi" w:cstheme="minorHAnsi"/>
          <w:sz w:val="22"/>
          <w:szCs w:val="22"/>
          <w:lang w:val="en-US"/>
        </w:rPr>
        <w:t xml:space="preserve">ift </w:t>
      </w:r>
      <w:r w:rsidR="00DF5902">
        <w:rPr>
          <w:rFonts w:asciiTheme="minorHAnsi" w:hAnsiTheme="minorHAnsi" w:cstheme="minorHAnsi"/>
          <w:sz w:val="22"/>
          <w:szCs w:val="22"/>
          <w:lang w:val="en-US"/>
        </w:rPr>
        <w:t>C</w:t>
      </w:r>
      <w:r w:rsidR="00244C5A">
        <w:rPr>
          <w:rFonts w:asciiTheme="minorHAnsi" w:hAnsiTheme="minorHAnsi" w:cstheme="minorHAnsi"/>
          <w:sz w:val="22"/>
          <w:szCs w:val="22"/>
          <w:lang w:val="en-US"/>
        </w:rPr>
        <w:t>ard</w:t>
      </w:r>
      <w:r w:rsidR="00244C5A" w:rsidRPr="00F65A7E">
        <w:rPr>
          <w:rFonts w:asciiTheme="minorHAnsi" w:hAnsiTheme="minorHAnsi" w:cstheme="minorHAnsi"/>
          <w:sz w:val="22"/>
          <w:szCs w:val="22"/>
          <w:lang w:val="en-US"/>
        </w:rPr>
        <w:t xml:space="preserve"> </w:t>
      </w:r>
      <w:r w:rsidR="00DE41E4" w:rsidRPr="00F65A7E">
        <w:rPr>
          <w:rFonts w:asciiTheme="minorHAnsi" w:hAnsiTheme="minorHAnsi" w:cstheme="minorHAnsi"/>
          <w:sz w:val="22"/>
          <w:szCs w:val="22"/>
          <w:lang w:val="en-US"/>
        </w:rPr>
        <w:t>loss, theft</w:t>
      </w:r>
      <w:r w:rsidR="004D7C22">
        <w:rPr>
          <w:rFonts w:asciiTheme="minorHAnsi" w:hAnsiTheme="minorHAnsi" w:cstheme="minorHAnsi"/>
          <w:sz w:val="22"/>
          <w:szCs w:val="22"/>
          <w:lang w:val="en-US"/>
        </w:rPr>
        <w:t>, destruction</w:t>
      </w:r>
      <w:r w:rsidR="00DE41E4" w:rsidRPr="00F65A7E">
        <w:rPr>
          <w:rFonts w:asciiTheme="minorHAnsi" w:hAnsiTheme="minorHAnsi" w:cstheme="minorHAnsi"/>
          <w:sz w:val="22"/>
          <w:szCs w:val="22"/>
          <w:lang w:val="en-US"/>
        </w:rPr>
        <w:t xml:space="preserve"> or </w:t>
      </w:r>
      <w:r w:rsidR="00DF4C9D">
        <w:rPr>
          <w:rFonts w:asciiTheme="minorHAnsi" w:hAnsiTheme="minorHAnsi" w:cstheme="minorHAnsi"/>
          <w:sz w:val="22"/>
          <w:szCs w:val="22"/>
          <w:lang w:val="en-US"/>
        </w:rPr>
        <w:t xml:space="preserve">system </w:t>
      </w:r>
      <w:r w:rsidR="00DE41E4" w:rsidRPr="00F65A7E">
        <w:rPr>
          <w:rFonts w:asciiTheme="minorHAnsi" w:hAnsiTheme="minorHAnsi" w:cstheme="minorHAnsi"/>
          <w:sz w:val="22"/>
          <w:szCs w:val="22"/>
          <w:lang w:val="en-US"/>
        </w:rPr>
        <w:t>malfunction.</w:t>
      </w:r>
      <w:r w:rsidR="004D7C22" w:rsidRPr="004D7C22">
        <w:t xml:space="preserve"> </w:t>
      </w:r>
      <w:r w:rsidR="004D7C22" w:rsidRPr="004D7C22">
        <w:rPr>
          <w:rFonts w:asciiTheme="minorHAnsi" w:hAnsiTheme="minorHAnsi" w:cstheme="minorHAnsi"/>
          <w:sz w:val="22"/>
          <w:szCs w:val="22"/>
          <w:lang w:val="en-US"/>
        </w:rPr>
        <w:t xml:space="preserve">You are responsible for safeguarding your </w:t>
      </w:r>
      <w:r w:rsidR="00DF5902">
        <w:rPr>
          <w:rFonts w:asciiTheme="minorHAnsi" w:hAnsiTheme="minorHAnsi" w:cstheme="minorHAnsi"/>
          <w:sz w:val="22"/>
          <w:szCs w:val="22"/>
          <w:lang w:val="en-US"/>
        </w:rPr>
        <w:t>G</w:t>
      </w:r>
      <w:r w:rsidR="004D7C22">
        <w:rPr>
          <w:rFonts w:asciiTheme="minorHAnsi" w:hAnsiTheme="minorHAnsi" w:cstheme="minorHAnsi"/>
          <w:sz w:val="22"/>
          <w:szCs w:val="22"/>
          <w:lang w:val="en-US"/>
        </w:rPr>
        <w:t xml:space="preserve">ift </w:t>
      </w:r>
      <w:r w:rsidR="00DF5902">
        <w:rPr>
          <w:rFonts w:asciiTheme="minorHAnsi" w:hAnsiTheme="minorHAnsi" w:cstheme="minorHAnsi"/>
          <w:sz w:val="22"/>
          <w:szCs w:val="22"/>
          <w:lang w:val="en-US"/>
        </w:rPr>
        <w:t>C</w:t>
      </w:r>
      <w:r w:rsidR="004D7C22">
        <w:rPr>
          <w:rFonts w:asciiTheme="minorHAnsi" w:hAnsiTheme="minorHAnsi" w:cstheme="minorHAnsi"/>
          <w:sz w:val="22"/>
          <w:szCs w:val="22"/>
          <w:lang w:val="en-US"/>
        </w:rPr>
        <w:t>ard</w:t>
      </w:r>
      <w:r w:rsidR="004D7C22" w:rsidRPr="004D7C22">
        <w:rPr>
          <w:rFonts w:asciiTheme="minorHAnsi" w:hAnsiTheme="minorHAnsi" w:cstheme="minorHAnsi"/>
          <w:sz w:val="22"/>
          <w:szCs w:val="22"/>
          <w:lang w:val="en-US"/>
        </w:rPr>
        <w:t>.</w:t>
      </w:r>
      <w:r w:rsidR="007C6D0B" w:rsidRPr="00F65A7E">
        <w:rPr>
          <w:rFonts w:asciiTheme="minorHAnsi" w:hAnsiTheme="minorHAnsi" w:cstheme="minorHAnsi"/>
          <w:sz w:val="22"/>
          <w:szCs w:val="22"/>
          <w:lang w:val="en-US"/>
        </w:rPr>
        <w:t xml:space="preserve"> </w:t>
      </w:r>
      <w:r w:rsidR="00FA1E1A" w:rsidRPr="00FA1E1A">
        <w:rPr>
          <w:rFonts w:asciiTheme="minorHAnsi" w:hAnsiTheme="minorHAnsi" w:cstheme="minorHAnsi"/>
          <w:sz w:val="22"/>
          <w:szCs w:val="22"/>
          <w:lang w:val="en-US"/>
        </w:rPr>
        <w:t xml:space="preserve">Insofar as is permitted by law, the </w:t>
      </w:r>
      <w:r w:rsidR="00FA1E1A">
        <w:rPr>
          <w:rFonts w:asciiTheme="minorHAnsi" w:hAnsiTheme="minorHAnsi" w:cstheme="minorHAnsi"/>
          <w:sz w:val="22"/>
          <w:szCs w:val="22"/>
          <w:lang w:val="en-US"/>
        </w:rPr>
        <w:t>Organizer</w:t>
      </w:r>
      <w:r w:rsidR="00FA1E1A" w:rsidRPr="00FA1E1A">
        <w:rPr>
          <w:rFonts w:asciiTheme="minorHAnsi" w:hAnsiTheme="minorHAnsi" w:cstheme="minorHAnsi"/>
          <w:sz w:val="22"/>
          <w:szCs w:val="22"/>
          <w:lang w:val="en-US"/>
        </w:rPr>
        <w:t>, its agents or distributors will not in any circumstances be responsible</w:t>
      </w:r>
      <w:r w:rsidR="00FA1E1A">
        <w:rPr>
          <w:rFonts w:asciiTheme="minorHAnsi" w:hAnsiTheme="minorHAnsi" w:cstheme="minorHAnsi"/>
          <w:sz w:val="22"/>
          <w:szCs w:val="22"/>
          <w:lang w:val="en-US"/>
        </w:rPr>
        <w:t xml:space="preserve"> </w:t>
      </w:r>
      <w:r w:rsidR="00FA1E1A" w:rsidRPr="00FA1E1A">
        <w:rPr>
          <w:rFonts w:asciiTheme="minorHAnsi" w:hAnsiTheme="minorHAnsi" w:cstheme="minorHAnsi"/>
          <w:sz w:val="22"/>
          <w:szCs w:val="22"/>
          <w:lang w:val="en-US"/>
        </w:rPr>
        <w:t>or liable to compensate</w:t>
      </w:r>
      <w:r w:rsidR="00244C5A">
        <w:rPr>
          <w:rFonts w:asciiTheme="minorHAnsi" w:hAnsiTheme="minorHAnsi" w:cstheme="minorHAnsi"/>
          <w:sz w:val="22"/>
          <w:szCs w:val="22"/>
          <w:lang w:val="en-US"/>
        </w:rPr>
        <w:t xml:space="preserve"> Participants </w:t>
      </w:r>
      <w:r w:rsidR="00FA1E1A" w:rsidRPr="00FA1E1A">
        <w:rPr>
          <w:rFonts w:asciiTheme="minorHAnsi" w:hAnsiTheme="minorHAnsi" w:cstheme="minorHAnsi"/>
          <w:sz w:val="22"/>
          <w:szCs w:val="22"/>
          <w:lang w:val="en-US"/>
        </w:rPr>
        <w:t>or accept any liability for any loss, damage, personal injury or death occurring as</w:t>
      </w:r>
      <w:r w:rsidR="00FA1E1A">
        <w:rPr>
          <w:rFonts w:asciiTheme="minorHAnsi" w:hAnsiTheme="minorHAnsi" w:cstheme="minorHAnsi"/>
          <w:sz w:val="22"/>
          <w:szCs w:val="22"/>
          <w:lang w:val="en-US"/>
        </w:rPr>
        <w:t xml:space="preserve"> </w:t>
      </w:r>
      <w:r w:rsidR="00FA1E1A" w:rsidRPr="00FA1E1A">
        <w:rPr>
          <w:rFonts w:asciiTheme="minorHAnsi" w:hAnsiTheme="minorHAnsi" w:cstheme="minorHAnsi"/>
          <w:sz w:val="22"/>
          <w:szCs w:val="22"/>
          <w:lang w:val="en-US"/>
        </w:rPr>
        <w:t xml:space="preserve">a result of </w:t>
      </w:r>
      <w:r w:rsidR="00244C5A">
        <w:rPr>
          <w:rFonts w:asciiTheme="minorHAnsi" w:hAnsiTheme="minorHAnsi" w:cstheme="minorHAnsi"/>
          <w:sz w:val="22"/>
          <w:szCs w:val="22"/>
          <w:lang w:val="en-US"/>
        </w:rPr>
        <w:t xml:space="preserve">redeeming the </w:t>
      </w:r>
      <w:r w:rsidR="00DF5902">
        <w:rPr>
          <w:rFonts w:asciiTheme="minorHAnsi" w:hAnsiTheme="minorHAnsi" w:cstheme="minorHAnsi"/>
          <w:sz w:val="22"/>
          <w:szCs w:val="22"/>
          <w:lang w:val="en-US"/>
        </w:rPr>
        <w:t>G</w:t>
      </w:r>
      <w:r w:rsidR="00244C5A">
        <w:rPr>
          <w:rFonts w:asciiTheme="minorHAnsi" w:hAnsiTheme="minorHAnsi" w:cstheme="minorHAnsi"/>
          <w:sz w:val="22"/>
          <w:szCs w:val="22"/>
          <w:lang w:val="en-US"/>
        </w:rPr>
        <w:t xml:space="preserve">ift </w:t>
      </w:r>
      <w:r w:rsidR="00DF5902">
        <w:rPr>
          <w:rFonts w:asciiTheme="minorHAnsi" w:hAnsiTheme="minorHAnsi" w:cstheme="minorHAnsi"/>
          <w:sz w:val="22"/>
          <w:szCs w:val="22"/>
          <w:lang w:val="en-US"/>
        </w:rPr>
        <w:t>C</w:t>
      </w:r>
      <w:r w:rsidR="00244C5A">
        <w:rPr>
          <w:rFonts w:asciiTheme="minorHAnsi" w:hAnsiTheme="minorHAnsi" w:cstheme="minorHAnsi"/>
          <w:sz w:val="22"/>
          <w:szCs w:val="22"/>
          <w:lang w:val="en-US"/>
        </w:rPr>
        <w:t>ard</w:t>
      </w:r>
      <w:r w:rsidR="00FA1E1A" w:rsidRPr="00FA1E1A">
        <w:rPr>
          <w:rFonts w:asciiTheme="minorHAnsi" w:hAnsiTheme="minorHAnsi" w:cstheme="minorHAnsi"/>
          <w:sz w:val="22"/>
          <w:szCs w:val="22"/>
          <w:lang w:val="en-US"/>
        </w:rPr>
        <w:t xml:space="preserve"> except where it is caused by the negligence of the </w:t>
      </w:r>
      <w:r w:rsidR="00FA1E1A">
        <w:rPr>
          <w:rFonts w:asciiTheme="minorHAnsi" w:hAnsiTheme="minorHAnsi" w:cstheme="minorHAnsi"/>
          <w:sz w:val="22"/>
          <w:szCs w:val="22"/>
          <w:lang w:val="en-US"/>
        </w:rPr>
        <w:t>Organizer</w:t>
      </w:r>
      <w:r w:rsidR="00FA1E1A" w:rsidRPr="00FA1E1A">
        <w:rPr>
          <w:rFonts w:asciiTheme="minorHAnsi" w:hAnsiTheme="minorHAnsi" w:cstheme="minorHAnsi"/>
          <w:sz w:val="22"/>
          <w:szCs w:val="22"/>
          <w:lang w:val="en-US"/>
        </w:rPr>
        <w:t>, its agents or distributors</w:t>
      </w:r>
      <w:r w:rsidR="00FA1E1A">
        <w:rPr>
          <w:rFonts w:asciiTheme="minorHAnsi" w:hAnsiTheme="minorHAnsi" w:cstheme="minorHAnsi"/>
          <w:sz w:val="22"/>
          <w:szCs w:val="22"/>
          <w:lang w:val="en-US"/>
        </w:rPr>
        <w:t xml:space="preserve"> </w:t>
      </w:r>
      <w:r w:rsidR="00FA1E1A" w:rsidRPr="00FA1E1A">
        <w:rPr>
          <w:rFonts w:asciiTheme="minorHAnsi" w:hAnsiTheme="minorHAnsi" w:cstheme="minorHAnsi"/>
          <w:sz w:val="22"/>
          <w:szCs w:val="22"/>
          <w:lang w:val="en-US"/>
        </w:rPr>
        <w:t xml:space="preserve">or that of their employees. </w:t>
      </w:r>
      <w:r w:rsidRPr="00315631">
        <w:rPr>
          <w:rFonts w:asciiTheme="minorHAnsi" w:hAnsiTheme="minorHAnsi" w:cstheme="minorHAnsi"/>
          <w:sz w:val="22"/>
          <w:szCs w:val="22"/>
          <w:lang w:val="en-US"/>
        </w:rPr>
        <w:t xml:space="preserve">Nothing in these </w:t>
      </w:r>
      <w:r w:rsidR="00021C2A">
        <w:rPr>
          <w:rFonts w:asciiTheme="minorHAnsi" w:hAnsiTheme="minorHAnsi" w:cstheme="minorHAnsi"/>
          <w:sz w:val="22"/>
          <w:szCs w:val="22"/>
          <w:lang w:val="en-US"/>
        </w:rPr>
        <w:t xml:space="preserve">Terms </w:t>
      </w:r>
      <w:r w:rsidRPr="00315631">
        <w:rPr>
          <w:rFonts w:asciiTheme="minorHAnsi" w:hAnsiTheme="minorHAnsi" w:cstheme="minorHAnsi"/>
          <w:sz w:val="22"/>
          <w:szCs w:val="22"/>
          <w:lang w:val="en-US"/>
        </w:rPr>
        <w:t xml:space="preserve">affects your statutory rights as a </w:t>
      </w:r>
      <w:proofErr w:type="gramStart"/>
      <w:r w:rsidRPr="00315631">
        <w:rPr>
          <w:rFonts w:asciiTheme="minorHAnsi" w:hAnsiTheme="minorHAnsi" w:cstheme="minorHAnsi"/>
          <w:sz w:val="22"/>
          <w:szCs w:val="22"/>
          <w:lang w:val="en-US"/>
        </w:rPr>
        <w:t>consumer, or</w:t>
      </w:r>
      <w:proofErr w:type="gramEnd"/>
      <w:r w:rsidRPr="00315631">
        <w:rPr>
          <w:rFonts w:asciiTheme="minorHAnsi" w:hAnsiTheme="minorHAnsi" w:cstheme="minorHAnsi"/>
          <w:sz w:val="22"/>
          <w:szCs w:val="22"/>
          <w:lang w:val="en-US"/>
        </w:rPr>
        <w:t xml:space="preserve"> excludes or limits any liability of the </w:t>
      </w:r>
      <w:r w:rsidR="00FA1E1A">
        <w:rPr>
          <w:rFonts w:asciiTheme="minorHAnsi" w:hAnsiTheme="minorHAnsi" w:cstheme="minorHAnsi"/>
          <w:sz w:val="22"/>
          <w:szCs w:val="22"/>
          <w:lang w:val="en-US"/>
        </w:rPr>
        <w:t>Organizer</w:t>
      </w:r>
      <w:r w:rsidRPr="00315631">
        <w:rPr>
          <w:rFonts w:asciiTheme="minorHAnsi" w:hAnsiTheme="minorHAnsi" w:cstheme="minorHAnsi"/>
          <w:sz w:val="22"/>
          <w:szCs w:val="22"/>
          <w:lang w:val="en-US"/>
        </w:rPr>
        <w:t xml:space="preserve"> that may not be excluded or limited at law.</w:t>
      </w:r>
      <w:r w:rsidR="00F90AA7">
        <w:rPr>
          <w:rFonts w:asciiTheme="minorHAnsi" w:hAnsiTheme="minorHAnsi" w:cstheme="minorHAnsi"/>
          <w:sz w:val="22"/>
          <w:szCs w:val="22"/>
          <w:lang w:val="en-US"/>
        </w:rPr>
        <w:t xml:space="preserve"> </w:t>
      </w:r>
    </w:p>
    <w:p w14:paraId="7FC73D38" w14:textId="77777777" w:rsidR="00013AD0" w:rsidRPr="00F65A7E" w:rsidRDefault="00013AD0">
      <w:pPr>
        <w:rPr>
          <w:rFonts w:asciiTheme="minorHAnsi" w:hAnsiTheme="minorHAnsi" w:cstheme="minorHAnsi"/>
          <w:b/>
          <w:bCs/>
          <w:sz w:val="22"/>
          <w:szCs w:val="22"/>
          <w:lang w:val="en-US"/>
        </w:rPr>
      </w:pPr>
    </w:p>
    <w:p w14:paraId="7EC6FE81" w14:textId="7E7CFA26" w:rsidR="00D30713" w:rsidRDefault="00D07EFE">
      <w:pPr>
        <w:rPr>
          <w:rFonts w:asciiTheme="minorHAnsi" w:hAnsiTheme="minorHAnsi" w:cstheme="minorHAnsi"/>
          <w:b/>
          <w:bCs/>
          <w:sz w:val="22"/>
          <w:szCs w:val="22"/>
          <w:lang w:val="en-US"/>
        </w:rPr>
      </w:pPr>
      <w:r w:rsidRPr="00F65A7E">
        <w:rPr>
          <w:rFonts w:asciiTheme="minorHAnsi" w:hAnsiTheme="minorHAnsi" w:cstheme="minorHAnsi"/>
          <w:b/>
          <w:bCs/>
          <w:sz w:val="22"/>
          <w:szCs w:val="22"/>
          <w:lang w:val="en-US"/>
        </w:rPr>
        <w:t xml:space="preserve">Section </w:t>
      </w:r>
      <w:r w:rsidR="00315631">
        <w:rPr>
          <w:rFonts w:asciiTheme="minorHAnsi" w:hAnsiTheme="minorHAnsi" w:cstheme="minorHAnsi"/>
          <w:b/>
          <w:bCs/>
          <w:sz w:val="22"/>
          <w:szCs w:val="22"/>
          <w:lang w:val="en-US"/>
        </w:rPr>
        <w:t>4</w:t>
      </w:r>
      <w:r w:rsidRPr="00F65A7E">
        <w:rPr>
          <w:rFonts w:asciiTheme="minorHAnsi" w:hAnsiTheme="minorHAnsi" w:cstheme="minorHAnsi"/>
          <w:b/>
          <w:bCs/>
          <w:sz w:val="22"/>
          <w:szCs w:val="22"/>
          <w:lang w:val="en-US"/>
        </w:rPr>
        <w:t xml:space="preserve">: </w:t>
      </w:r>
      <w:r w:rsidR="002F68C5" w:rsidRPr="00F65A7E">
        <w:rPr>
          <w:rFonts w:asciiTheme="minorHAnsi" w:hAnsiTheme="minorHAnsi" w:cstheme="minorHAnsi"/>
          <w:b/>
          <w:bCs/>
          <w:sz w:val="22"/>
          <w:szCs w:val="22"/>
          <w:lang w:val="en-US"/>
        </w:rPr>
        <w:t xml:space="preserve">PERSONAL </w:t>
      </w:r>
      <w:r w:rsidR="006F496B">
        <w:rPr>
          <w:rFonts w:asciiTheme="minorHAnsi" w:hAnsiTheme="minorHAnsi" w:cstheme="minorHAnsi"/>
          <w:b/>
          <w:bCs/>
          <w:sz w:val="22"/>
          <w:szCs w:val="22"/>
          <w:lang w:val="en-US"/>
        </w:rPr>
        <w:t>DATA</w:t>
      </w:r>
    </w:p>
    <w:p w14:paraId="4673CE41" w14:textId="2DCBD4D4" w:rsidR="006F496B" w:rsidRPr="006F496B" w:rsidRDefault="006F496B" w:rsidP="00B7201F">
      <w:pPr>
        <w:rPr>
          <w:rFonts w:asciiTheme="minorHAnsi" w:hAnsiTheme="minorHAnsi" w:cstheme="minorHAnsi"/>
          <w:sz w:val="22"/>
          <w:szCs w:val="22"/>
          <w:lang w:val="en-US"/>
        </w:rPr>
      </w:pPr>
      <w:proofErr w:type="spellStart"/>
      <w:r w:rsidRPr="006F496B">
        <w:rPr>
          <w:rFonts w:asciiTheme="minorHAnsi" w:hAnsiTheme="minorHAnsi" w:cstheme="minorHAnsi"/>
          <w:sz w:val="22"/>
          <w:szCs w:val="22"/>
          <w:lang w:val="en-US"/>
        </w:rPr>
        <w:t>Allurion</w:t>
      </w:r>
      <w:proofErr w:type="spellEnd"/>
      <w:r w:rsidRPr="006F496B">
        <w:rPr>
          <w:rFonts w:asciiTheme="minorHAnsi" w:hAnsiTheme="minorHAnsi" w:cstheme="minorHAnsi"/>
          <w:sz w:val="22"/>
          <w:szCs w:val="22"/>
          <w:lang w:val="en-US"/>
        </w:rPr>
        <w:t xml:space="preserve"> will process any personal data supplied by you in connection with the </w:t>
      </w:r>
      <w:r>
        <w:rPr>
          <w:rFonts w:asciiTheme="minorHAnsi" w:hAnsiTheme="minorHAnsi" w:cstheme="minorHAnsi"/>
          <w:sz w:val="22"/>
          <w:szCs w:val="22"/>
          <w:lang w:val="en-US"/>
        </w:rPr>
        <w:t xml:space="preserve">Campaign as described in the Campaign Privacy Policy available at </w:t>
      </w:r>
      <w:hyperlink r:id="rId11" w:history="1">
        <w:r w:rsidR="00796629" w:rsidRPr="00CE4DED">
          <w:rPr>
            <w:rStyle w:val="Hyperlink"/>
            <w:rFonts w:asciiTheme="minorHAnsi" w:hAnsiTheme="minorHAnsi" w:cstheme="minorHAnsi"/>
            <w:sz w:val="22"/>
            <w:szCs w:val="22"/>
            <w:lang w:val="en-US"/>
          </w:rPr>
          <w:t>https://www.allurion.com/en/privacy-policy</w:t>
        </w:r>
      </w:hyperlink>
      <w:r w:rsidR="00796629">
        <w:rPr>
          <w:rFonts w:asciiTheme="minorHAnsi" w:hAnsiTheme="minorHAnsi" w:cstheme="minorHAnsi"/>
          <w:sz w:val="22"/>
          <w:szCs w:val="22"/>
          <w:lang w:val="en-US"/>
        </w:rPr>
        <w:t xml:space="preserve"> </w:t>
      </w:r>
    </w:p>
    <w:p w14:paraId="457D4A20" w14:textId="72918CB5" w:rsidR="00315631" w:rsidRDefault="00315631" w:rsidP="00B7201F">
      <w:pPr>
        <w:rPr>
          <w:rFonts w:asciiTheme="minorHAnsi" w:hAnsiTheme="minorHAnsi" w:cstheme="minorHAnsi"/>
          <w:b/>
          <w:bCs/>
          <w:sz w:val="22"/>
          <w:szCs w:val="22"/>
        </w:rPr>
      </w:pPr>
    </w:p>
    <w:p w14:paraId="48179DBD" w14:textId="4E33533D" w:rsidR="00315631" w:rsidRPr="00E1766E" w:rsidRDefault="00315631" w:rsidP="00B7201F">
      <w:pPr>
        <w:rPr>
          <w:rFonts w:asciiTheme="minorHAnsi" w:hAnsiTheme="minorHAnsi" w:cstheme="minorHAnsi"/>
          <w:b/>
          <w:bCs/>
          <w:sz w:val="22"/>
          <w:szCs w:val="22"/>
          <w:lang w:val="en-US"/>
        </w:rPr>
      </w:pPr>
      <w:r w:rsidRPr="00E1766E">
        <w:rPr>
          <w:rFonts w:asciiTheme="minorHAnsi" w:hAnsiTheme="minorHAnsi" w:cstheme="minorHAnsi"/>
          <w:b/>
          <w:bCs/>
          <w:sz w:val="22"/>
          <w:szCs w:val="22"/>
          <w:lang w:val="en-US"/>
        </w:rPr>
        <w:t>Section 5: WINNERS LIST</w:t>
      </w:r>
    </w:p>
    <w:p w14:paraId="54CFE8D9" w14:textId="5810EB63" w:rsidR="00315631" w:rsidRPr="005156D3" w:rsidRDefault="00315631" w:rsidP="00B7201F">
      <w:pPr>
        <w:rPr>
          <w:rFonts w:asciiTheme="minorHAnsi" w:hAnsiTheme="minorHAnsi" w:cstheme="minorHAnsi"/>
          <w:sz w:val="22"/>
          <w:szCs w:val="22"/>
          <w:lang w:val="en-US"/>
        </w:rPr>
      </w:pPr>
      <w:r w:rsidRPr="00E1766E">
        <w:rPr>
          <w:rFonts w:asciiTheme="minorHAnsi" w:hAnsiTheme="minorHAnsi" w:cstheme="minorHAnsi"/>
          <w:sz w:val="22"/>
          <w:szCs w:val="22"/>
          <w:lang w:val="en-US"/>
        </w:rPr>
        <w:t>To obtain the surname, country and</w:t>
      </w:r>
      <w:r w:rsidR="004B5835" w:rsidRPr="00E1766E">
        <w:rPr>
          <w:rFonts w:asciiTheme="minorHAnsi" w:hAnsiTheme="minorHAnsi" w:cstheme="minorHAnsi"/>
          <w:sz w:val="22"/>
          <w:szCs w:val="22"/>
          <w:lang w:val="en-US"/>
        </w:rPr>
        <w:t xml:space="preserve"> Contributions submitted by</w:t>
      </w:r>
      <w:r w:rsidR="0012217D" w:rsidRPr="00E1766E">
        <w:rPr>
          <w:rFonts w:asciiTheme="minorHAnsi" w:hAnsiTheme="minorHAnsi" w:cstheme="minorHAnsi"/>
          <w:sz w:val="22"/>
          <w:szCs w:val="22"/>
          <w:lang w:val="en-US"/>
        </w:rPr>
        <w:t xml:space="preserve"> </w:t>
      </w:r>
      <w:r w:rsidRPr="00E1766E">
        <w:rPr>
          <w:rFonts w:asciiTheme="minorHAnsi" w:hAnsiTheme="minorHAnsi" w:cstheme="minorHAnsi"/>
          <w:sz w:val="22"/>
          <w:szCs w:val="22"/>
          <w:lang w:val="en-US"/>
        </w:rPr>
        <w:t>Campaign winner(s) after the Campaign End Date, send a separate self-addressed, stamped envelope marked “</w:t>
      </w:r>
      <w:proofErr w:type="spellStart"/>
      <w:r w:rsidRPr="00E1766E">
        <w:rPr>
          <w:rFonts w:asciiTheme="minorHAnsi" w:hAnsiTheme="minorHAnsi" w:cstheme="minorHAnsi"/>
          <w:sz w:val="22"/>
          <w:szCs w:val="22"/>
          <w:lang w:val="en-US"/>
        </w:rPr>
        <w:t>Allurion</w:t>
      </w:r>
      <w:proofErr w:type="spellEnd"/>
      <w:r w:rsidRPr="00E1766E">
        <w:rPr>
          <w:rFonts w:asciiTheme="minorHAnsi" w:hAnsiTheme="minorHAnsi" w:cstheme="minorHAnsi"/>
          <w:sz w:val="22"/>
          <w:szCs w:val="22"/>
          <w:lang w:val="en-US"/>
        </w:rPr>
        <w:t xml:space="preserve"> Patient Celebration 2021” to the Organizer.  Requests for winners list must be received no later than</w:t>
      </w:r>
      <w:r w:rsidR="00047ABE" w:rsidRPr="00E1766E">
        <w:rPr>
          <w:rFonts w:asciiTheme="minorHAnsi" w:hAnsiTheme="minorHAnsi" w:cstheme="minorHAnsi"/>
          <w:sz w:val="22"/>
          <w:szCs w:val="22"/>
          <w:lang w:val="en-US"/>
        </w:rPr>
        <w:t xml:space="preserve"> 5 working days</w:t>
      </w:r>
      <w:r w:rsidRPr="002924EB">
        <w:rPr>
          <w:rFonts w:asciiTheme="minorHAnsi" w:hAnsiTheme="minorHAnsi" w:cstheme="minorHAnsi"/>
          <w:sz w:val="22"/>
          <w:szCs w:val="22"/>
          <w:lang w:val="en-US"/>
        </w:rPr>
        <w:t xml:space="preserve"> from the Campaign End Date. You may object to the </w:t>
      </w:r>
      <w:proofErr w:type="gramStart"/>
      <w:r w:rsidRPr="002924EB">
        <w:rPr>
          <w:rFonts w:asciiTheme="minorHAnsi" w:hAnsiTheme="minorHAnsi" w:cstheme="minorHAnsi"/>
          <w:sz w:val="22"/>
          <w:szCs w:val="22"/>
          <w:lang w:val="en-US"/>
        </w:rPr>
        <w:t>aforementioned details</w:t>
      </w:r>
      <w:proofErr w:type="gramEnd"/>
      <w:r w:rsidRPr="002924EB">
        <w:rPr>
          <w:rFonts w:asciiTheme="minorHAnsi" w:hAnsiTheme="minorHAnsi" w:cstheme="minorHAnsi"/>
          <w:sz w:val="22"/>
          <w:szCs w:val="22"/>
          <w:lang w:val="en-US"/>
        </w:rPr>
        <w:t xml:space="preserve"> about you made available (or ask the Organizer to reduce the amount of information made available) by contacting the Organizer at </w:t>
      </w:r>
      <w:hyperlink r:id="rId12" w:history="1">
        <w:r w:rsidRPr="002924EB">
          <w:rPr>
            <w:rStyle w:val="Hyperlink"/>
            <w:rFonts w:asciiTheme="minorHAnsi" w:hAnsiTheme="minorHAnsi" w:cstheme="minorHAnsi"/>
            <w:sz w:val="22"/>
            <w:szCs w:val="22"/>
            <w:lang w:val="en-US"/>
          </w:rPr>
          <w:t>marketing@allurion.com</w:t>
        </w:r>
      </w:hyperlink>
      <w:r w:rsidRPr="002924EB">
        <w:rPr>
          <w:rFonts w:asciiTheme="minorHAnsi" w:hAnsiTheme="minorHAnsi" w:cstheme="minorHAnsi"/>
          <w:sz w:val="22"/>
          <w:szCs w:val="22"/>
          <w:lang w:val="en-US"/>
        </w:rPr>
        <w:t xml:space="preserve">. Your personal data will be processed in accordance with Section </w:t>
      </w:r>
      <w:r w:rsidR="00BE374E" w:rsidRPr="002924EB">
        <w:rPr>
          <w:rFonts w:asciiTheme="minorHAnsi" w:hAnsiTheme="minorHAnsi" w:cstheme="minorHAnsi"/>
          <w:sz w:val="22"/>
          <w:szCs w:val="22"/>
          <w:lang w:val="en-US"/>
        </w:rPr>
        <w:t>4</w:t>
      </w:r>
      <w:r w:rsidRPr="002924EB">
        <w:rPr>
          <w:rFonts w:asciiTheme="minorHAnsi" w:hAnsiTheme="minorHAnsi" w:cstheme="minorHAnsi"/>
          <w:sz w:val="22"/>
          <w:szCs w:val="22"/>
          <w:lang w:val="en-US"/>
        </w:rPr>
        <w:t xml:space="preserve"> (Personal Data) above.</w:t>
      </w:r>
    </w:p>
    <w:p w14:paraId="09E42BE4" w14:textId="77777777" w:rsidR="00013AD0" w:rsidRPr="00623705" w:rsidRDefault="00013AD0">
      <w:pPr>
        <w:rPr>
          <w:rFonts w:asciiTheme="minorHAnsi" w:hAnsiTheme="minorHAnsi" w:cstheme="minorHAnsi"/>
          <w:b/>
          <w:bCs/>
          <w:sz w:val="22"/>
          <w:szCs w:val="22"/>
          <w:lang w:val="en-US"/>
        </w:rPr>
      </w:pPr>
    </w:p>
    <w:p w14:paraId="3A0157F9" w14:textId="3FDADA1C" w:rsidR="00D30713" w:rsidRPr="00F65A7E" w:rsidRDefault="00D30713">
      <w:pPr>
        <w:rPr>
          <w:rFonts w:asciiTheme="minorHAnsi" w:hAnsiTheme="minorHAnsi" w:cstheme="minorHAnsi"/>
          <w:b/>
          <w:bCs/>
          <w:sz w:val="22"/>
          <w:szCs w:val="22"/>
          <w:lang w:val="en-US"/>
        </w:rPr>
      </w:pPr>
      <w:r w:rsidRPr="00F65A7E">
        <w:rPr>
          <w:rFonts w:asciiTheme="minorHAnsi" w:hAnsiTheme="minorHAnsi" w:cstheme="minorHAnsi"/>
          <w:b/>
          <w:bCs/>
          <w:sz w:val="22"/>
          <w:szCs w:val="22"/>
          <w:lang w:val="en-US"/>
        </w:rPr>
        <w:t xml:space="preserve">Section </w:t>
      </w:r>
      <w:r w:rsidR="00315631">
        <w:rPr>
          <w:rFonts w:asciiTheme="minorHAnsi" w:hAnsiTheme="minorHAnsi" w:cstheme="minorHAnsi"/>
          <w:b/>
          <w:bCs/>
          <w:sz w:val="22"/>
          <w:szCs w:val="22"/>
          <w:lang w:val="en-US"/>
        </w:rPr>
        <w:t>5</w:t>
      </w:r>
      <w:r w:rsidRPr="00F65A7E">
        <w:rPr>
          <w:rFonts w:asciiTheme="minorHAnsi" w:hAnsiTheme="minorHAnsi" w:cstheme="minorHAnsi"/>
          <w:b/>
          <w:bCs/>
          <w:sz w:val="22"/>
          <w:szCs w:val="22"/>
          <w:lang w:val="en-US"/>
        </w:rPr>
        <w:t xml:space="preserve">: </w:t>
      </w:r>
      <w:r w:rsidR="005156D3">
        <w:rPr>
          <w:rFonts w:asciiTheme="minorHAnsi" w:hAnsiTheme="minorHAnsi" w:cstheme="minorHAnsi"/>
          <w:b/>
          <w:bCs/>
          <w:sz w:val="22"/>
          <w:szCs w:val="22"/>
          <w:lang w:val="en-US"/>
        </w:rPr>
        <w:t>GENERAL</w:t>
      </w:r>
    </w:p>
    <w:p w14:paraId="2A428A4A" w14:textId="23F4B5D2" w:rsidR="00E334B4" w:rsidRPr="00F65A7E" w:rsidRDefault="00013AD0" w:rsidP="00013AD0">
      <w:pPr>
        <w:rPr>
          <w:rFonts w:asciiTheme="minorHAnsi" w:hAnsiTheme="minorHAnsi" w:cstheme="minorHAnsi"/>
          <w:sz w:val="22"/>
          <w:szCs w:val="22"/>
          <w:lang w:val="en-US"/>
        </w:rPr>
      </w:pPr>
      <w:r w:rsidRPr="00F65A7E">
        <w:rPr>
          <w:rFonts w:asciiTheme="minorHAnsi" w:hAnsiTheme="minorHAnsi" w:cstheme="minorHAnsi"/>
          <w:sz w:val="22"/>
          <w:szCs w:val="22"/>
          <w:lang w:val="en-US"/>
        </w:rPr>
        <w:t>The Organizer may be required to amend these</w:t>
      </w:r>
      <w:r w:rsidR="00BE374E">
        <w:rPr>
          <w:rFonts w:asciiTheme="minorHAnsi" w:hAnsiTheme="minorHAnsi" w:cstheme="minorHAnsi"/>
          <w:sz w:val="22"/>
          <w:szCs w:val="22"/>
          <w:lang w:val="en-US"/>
        </w:rPr>
        <w:t xml:space="preserve"> </w:t>
      </w:r>
      <w:r w:rsidR="00021C2A">
        <w:rPr>
          <w:rFonts w:asciiTheme="minorHAnsi" w:hAnsiTheme="minorHAnsi" w:cstheme="minorHAnsi"/>
          <w:sz w:val="22"/>
          <w:szCs w:val="22"/>
          <w:lang w:val="en-US"/>
        </w:rPr>
        <w:t>Terms</w:t>
      </w:r>
      <w:r w:rsidR="00933706">
        <w:rPr>
          <w:rFonts w:asciiTheme="minorHAnsi" w:hAnsiTheme="minorHAnsi" w:cstheme="minorHAnsi"/>
          <w:sz w:val="22"/>
          <w:szCs w:val="22"/>
          <w:lang w:val="en-US"/>
        </w:rPr>
        <w:t>, including</w:t>
      </w:r>
      <w:r w:rsidRPr="00F65A7E">
        <w:rPr>
          <w:rFonts w:asciiTheme="minorHAnsi" w:hAnsiTheme="minorHAnsi" w:cstheme="minorHAnsi"/>
          <w:sz w:val="22"/>
          <w:szCs w:val="22"/>
          <w:lang w:val="en-US"/>
        </w:rPr>
        <w:t> to comply with any new legislation and/or applicable regulations.</w:t>
      </w:r>
      <w:r w:rsidRPr="00F65A7E">
        <w:rPr>
          <w:rFonts w:asciiTheme="minorHAnsi" w:hAnsiTheme="minorHAnsi" w:cstheme="minorHAnsi"/>
          <w:sz w:val="22"/>
          <w:szCs w:val="22"/>
          <w:lang w:val="en-US"/>
        </w:rPr>
        <w:br/>
      </w:r>
    </w:p>
    <w:p w14:paraId="3789E719" w14:textId="7BBF05D1" w:rsidR="00E334B4" w:rsidRPr="00F65A7E" w:rsidRDefault="00013AD0" w:rsidP="00013AD0">
      <w:pPr>
        <w:rPr>
          <w:rFonts w:asciiTheme="minorHAnsi" w:hAnsiTheme="minorHAnsi" w:cstheme="minorHAnsi"/>
          <w:sz w:val="22"/>
          <w:szCs w:val="22"/>
          <w:lang w:val="en-US"/>
        </w:rPr>
      </w:pPr>
      <w:r w:rsidRPr="00F65A7E">
        <w:rPr>
          <w:rFonts w:asciiTheme="minorHAnsi" w:hAnsiTheme="minorHAnsi" w:cstheme="minorHAnsi"/>
          <w:sz w:val="22"/>
          <w:szCs w:val="22"/>
          <w:lang w:val="en-US"/>
        </w:rPr>
        <w:t xml:space="preserve">Any amendment shall be integrated within these </w:t>
      </w:r>
      <w:r w:rsidR="00021C2A">
        <w:rPr>
          <w:rFonts w:asciiTheme="minorHAnsi" w:hAnsiTheme="minorHAnsi" w:cstheme="minorHAnsi"/>
          <w:sz w:val="22"/>
          <w:szCs w:val="22"/>
          <w:lang w:val="en-US"/>
        </w:rPr>
        <w:t xml:space="preserve">Terms </w:t>
      </w:r>
      <w:r w:rsidRPr="00F65A7E">
        <w:rPr>
          <w:rFonts w:asciiTheme="minorHAnsi" w:hAnsiTheme="minorHAnsi" w:cstheme="minorHAnsi"/>
          <w:sz w:val="22"/>
          <w:szCs w:val="22"/>
          <w:lang w:val="en-US"/>
        </w:rPr>
        <w:t>and shall be announced link</w:t>
      </w:r>
      <w:r w:rsidR="00B30C6C">
        <w:rPr>
          <w:rFonts w:asciiTheme="minorHAnsi" w:hAnsiTheme="minorHAnsi" w:cstheme="minorHAnsi"/>
          <w:sz w:val="22"/>
          <w:szCs w:val="22"/>
          <w:lang w:val="en-US"/>
        </w:rPr>
        <w:t>.</w:t>
      </w:r>
      <w:r w:rsidRPr="00F65A7E">
        <w:rPr>
          <w:rFonts w:asciiTheme="minorHAnsi" w:hAnsiTheme="minorHAnsi" w:cstheme="minorHAnsi"/>
          <w:sz w:val="22"/>
          <w:szCs w:val="22"/>
          <w:lang w:val="en-US"/>
        </w:rPr>
        <w:br/>
      </w:r>
    </w:p>
    <w:p w14:paraId="7E803C0C" w14:textId="766898BC" w:rsidR="00013AD0" w:rsidRPr="00F65A7E" w:rsidRDefault="00013AD0" w:rsidP="00013AD0">
      <w:pPr>
        <w:rPr>
          <w:rFonts w:asciiTheme="minorHAnsi" w:hAnsiTheme="minorHAnsi" w:cstheme="minorHAnsi"/>
          <w:sz w:val="22"/>
          <w:szCs w:val="22"/>
          <w:lang w:val="en-US"/>
        </w:rPr>
      </w:pPr>
      <w:proofErr w:type="gramStart"/>
      <w:r w:rsidRPr="00F65A7E">
        <w:rPr>
          <w:rFonts w:asciiTheme="minorHAnsi" w:hAnsiTheme="minorHAnsi" w:cstheme="minorHAnsi"/>
          <w:sz w:val="22"/>
          <w:szCs w:val="22"/>
          <w:lang w:val="en-US"/>
        </w:rPr>
        <w:t>In the event that</w:t>
      </w:r>
      <w:proofErr w:type="gramEnd"/>
      <w:r w:rsidRPr="00F65A7E">
        <w:rPr>
          <w:rFonts w:asciiTheme="minorHAnsi" w:hAnsiTheme="minorHAnsi" w:cstheme="minorHAnsi"/>
          <w:sz w:val="22"/>
          <w:szCs w:val="22"/>
          <w:lang w:val="en-US"/>
        </w:rPr>
        <w:t xml:space="preserve"> any clause hereunder is declared null or void, it shall have no impact on the validity of the </w:t>
      </w:r>
      <w:r w:rsidR="00021C2A">
        <w:rPr>
          <w:rFonts w:asciiTheme="minorHAnsi" w:hAnsiTheme="minorHAnsi" w:cstheme="minorHAnsi"/>
          <w:sz w:val="22"/>
          <w:szCs w:val="22"/>
          <w:lang w:val="en-US"/>
        </w:rPr>
        <w:t xml:space="preserve">Terms </w:t>
      </w:r>
      <w:r w:rsidRPr="00F65A7E">
        <w:rPr>
          <w:rFonts w:asciiTheme="minorHAnsi" w:hAnsiTheme="minorHAnsi" w:cstheme="minorHAnsi"/>
          <w:sz w:val="22"/>
          <w:szCs w:val="22"/>
          <w:lang w:val="en-US"/>
        </w:rPr>
        <w:t>themselves.</w:t>
      </w:r>
    </w:p>
    <w:p w14:paraId="5A590AD0" w14:textId="77777777" w:rsidR="00013AD0" w:rsidRPr="00F65A7E" w:rsidRDefault="00013AD0">
      <w:pPr>
        <w:rPr>
          <w:rFonts w:asciiTheme="minorHAnsi" w:hAnsiTheme="minorHAnsi" w:cstheme="minorHAnsi"/>
          <w:b/>
          <w:bCs/>
          <w:sz w:val="22"/>
          <w:szCs w:val="22"/>
          <w:lang w:val="en-US"/>
        </w:rPr>
      </w:pPr>
    </w:p>
    <w:p w14:paraId="59F059B7" w14:textId="7A427D6C" w:rsidR="008A7788" w:rsidRPr="00F65A7E" w:rsidRDefault="008A7788">
      <w:pPr>
        <w:rPr>
          <w:rFonts w:asciiTheme="minorHAnsi" w:hAnsiTheme="minorHAnsi" w:cstheme="minorHAnsi"/>
          <w:b/>
          <w:bCs/>
          <w:sz w:val="22"/>
          <w:szCs w:val="22"/>
          <w:lang w:val="en-US"/>
        </w:rPr>
      </w:pPr>
      <w:r w:rsidRPr="00F65A7E">
        <w:rPr>
          <w:rFonts w:asciiTheme="minorHAnsi" w:hAnsiTheme="minorHAnsi" w:cstheme="minorHAnsi"/>
          <w:b/>
          <w:bCs/>
          <w:sz w:val="22"/>
          <w:szCs w:val="22"/>
          <w:lang w:val="en-US"/>
        </w:rPr>
        <w:t xml:space="preserve">Section </w:t>
      </w:r>
      <w:r w:rsidR="00B446A7">
        <w:rPr>
          <w:rFonts w:asciiTheme="minorHAnsi" w:hAnsiTheme="minorHAnsi" w:cstheme="minorHAnsi"/>
          <w:b/>
          <w:bCs/>
          <w:sz w:val="22"/>
          <w:szCs w:val="22"/>
          <w:lang w:val="en-US"/>
        </w:rPr>
        <w:t>6</w:t>
      </w:r>
      <w:r w:rsidRPr="00F65A7E">
        <w:rPr>
          <w:rFonts w:asciiTheme="minorHAnsi" w:hAnsiTheme="minorHAnsi" w:cstheme="minorHAnsi"/>
          <w:b/>
          <w:bCs/>
          <w:sz w:val="22"/>
          <w:szCs w:val="22"/>
          <w:lang w:val="en-US"/>
        </w:rPr>
        <w:t>: APPLICABLE LAWS &amp; JURISDICTIONS</w:t>
      </w:r>
    </w:p>
    <w:p w14:paraId="6F7E3829" w14:textId="59E6F6D8" w:rsidR="00112590" w:rsidRDefault="00997F77">
      <w:pPr>
        <w:rPr>
          <w:rFonts w:asciiTheme="minorHAnsi" w:hAnsiTheme="minorHAnsi" w:cstheme="minorHAnsi"/>
          <w:sz w:val="22"/>
          <w:szCs w:val="22"/>
          <w:lang w:val="en-US"/>
        </w:rPr>
      </w:pPr>
      <w:r w:rsidRPr="00F65A7E">
        <w:rPr>
          <w:rFonts w:asciiTheme="minorHAnsi" w:hAnsiTheme="minorHAnsi" w:cstheme="minorHAnsi"/>
          <w:sz w:val="22"/>
          <w:szCs w:val="22"/>
          <w:lang w:val="en-US"/>
        </w:rPr>
        <w:t xml:space="preserve">The present </w:t>
      </w:r>
      <w:r w:rsidR="00021C2A">
        <w:rPr>
          <w:rFonts w:asciiTheme="minorHAnsi" w:hAnsiTheme="minorHAnsi" w:cstheme="minorHAnsi"/>
          <w:sz w:val="22"/>
          <w:szCs w:val="22"/>
          <w:lang w:val="en-US"/>
        </w:rPr>
        <w:t xml:space="preserve">Terms </w:t>
      </w:r>
      <w:r w:rsidRPr="00F65A7E">
        <w:rPr>
          <w:rFonts w:asciiTheme="minorHAnsi" w:hAnsiTheme="minorHAnsi" w:cstheme="minorHAnsi"/>
          <w:sz w:val="22"/>
          <w:szCs w:val="22"/>
          <w:lang w:val="en-US"/>
        </w:rPr>
        <w:t xml:space="preserve">shall be governed by </w:t>
      </w:r>
      <w:r w:rsidR="00933706" w:rsidRPr="00933706">
        <w:rPr>
          <w:rFonts w:asciiTheme="minorHAnsi" w:hAnsiTheme="minorHAnsi" w:cstheme="minorHAnsi"/>
          <w:sz w:val="22"/>
          <w:szCs w:val="22"/>
          <w:lang w:val="en-US"/>
        </w:rPr>
        <w:t xml:space="preserve">and shall be construed in accordance with </w:t>
      </w:r>
      <w:r w:rsidRPr="00F65A7E">
        <w:rPr>
          <w:rFonts w:asciiTheme="minorHAnsi" w:hAnsiTheme="minorHAnsi" w:cstheme="minorHAnsi"/>
          <w:sz w:val="22"/>
          <w:szCs w:val="22"/>
          <w:lang w:val="en-US"/>
        </w:rPr>
        <w:t xml:space="preserve">the laws of </w:t>
      </w:r>
      <w:r w:rsidR="00933706" w:rsidRPr="00933706">
        <w:rPr>
          <w:rFonts w:asciiTheme="minorHAnsi" w:hAnsiTheme="minorHAnsi" w:cstheme="minorHAnsi"/>
          <w:sz w:val="22"/>
          <w:szCs w:val="22"/>
          <w:lang w:val="en-US"/>
        </w:rPr>
        <w:t>England and Wales</w:t>
      </w:r>
      <w:r w:rsidRPr="00F65A7E">
        <w:rPr>
          <w:rFonts w:asciiTheme="minorHAnsi" w:hAnsiTheme="minorHAnsi" w:cstheme="minorHAnsi"/>
          <w:sz w:val="22"/>
          <w:szCs w:val="22"/>
          <w:lang w:val="en-US"/>
        </w:rPr>
        <w:t>.</w:t>
      </w:r>
      <w:r w:rsidRPr="00F65A7E">
        <w:rPr>
          <w:rFonts w:asciiTheme="minorHAnsi" w:hAnsiTheme="minorHAnsi" w:cstheme="minorHAnsi"/>
          <w:sz w:val="22"/>
          <w:szCs w:val="22"/>
          <w:lang w:val="en-US"/>
        </w:rPr>
        <w:br/>
        <w:t xml:space="preserve">Any dispute which may arise with respect to the validity, interpretation, performance, breach, suspension or termination of </w:t>
      </w:r>
      <w:r w:rsidR="005156D3">
        <w:rPr>
          <w:rFonts w:asciiTheme="minorHAnsi" w:hAnsiTheme="minorHAnsi" w:cstheme="minorHAnsi"/>
          <w:sz w:val="22"/>
          <w:szCs w:val="22"/>
          <w:lang w:val="en-US"/>
        </w:rPr>
        <w:t xml:space="preserve">these </w:t>
      </w:r>
      <w:r w:rsidR="00021C2A">
        <w:rPr>
          <w:rFonts w:asciiTheme="minorHAnsi" w:hAnsiTheme="minorHAnsi" w:cstheme="minorHAnsi"/>
          <w:sz w:val="22"/>
          <w:szCs w:val="22"/>
          <w:lang w:val="en-US"/>
        </w:rPr>
        <w:t xml:space="preserve">Terms </w:t>
      </w:r>
      <w:r w:rsidRPr="00F65A7E">
        <w:rPr>
          <w:rFonts w:asciiTheme="minorHAnsi" w:hAnsiTheme="minorHAnsi" w:cstheme="minorHAnsi"/>
          <w:sz w:val="22"/>
          <w:szCs w:val="22"/>
          <w:lang w:val="en-US"/>
        </w:rPr>
        <w:t xml:space="preserve">shall be the exclusive jurisdiction of the </w:t>
      </w:r>
      <w:r w:rsidR="00933706" w:rsidRPr="00933706">
        <w:rPr>
          <w:rFonts w:asciiTheme="minorHAnsi" w:hAnsiTheme="minorHAnsi" w:cstheme="minorHAnsi"/>
          <w:sz w:val="22"/>
          <w:szCs w:val="22"/>
          <w:lang w:val="en-US"/>
        </w:rPr>
        <w:t xml:space="preserve">English </w:t>
      </w:r>
      <w:r w:rsidRPr="00F65A7E">
        <w:rPr>
          <w:rFonts w:asciiTheme="minorHAnsi" w:hAnsiTheme="minorHAnsi" w:cstheme="minorHAnsi"/>
          <w:sz w:val="22"/>
          <w:szCs w:val="22"/>
          <w:lang w:val="en-US"/>
        </w:rPr>
        <w:t>courts.</w:t>
      </w:r>
    </w:p>
    <w:p w14:paraId="72C1F61B" w14:textId="160B661E" w:rsidR="00EB623D" w:rsidRPr="00EB623D" w:rsidRDefault="00EB623D">
      <w:pPr>
        <w:rPr>
          <w:rFonts w:asciiTheme="minorHAnsi" w:hAnsiTheme="minorHAnsi" w:cstheme="minorHAnsi"/>
          <w:sz w:val="22"/>
          <w:szCs w:val="22"/>
          <w:lang w:val="en-US"/>
        </w:rPr>
      </w:pPr>
    </w:p>
    <w:p w14:paraId="0B77D284" w14:textId="2D93EF8A" w:rsidR="005F6C55" w:rsidRPr="00593994" w:rsidRDefault="00EB623D">
      <w:pPr>
        <w:rPr>
          <w:rFonts w:asciiTheme="minorHAnsi" w:hAnsiTheme="minorHAnsi" w:cstheme="minorHAnsi"/>
          <w:sz w:val="22"/>
          <w:szCs w:val="22"/>
        </w:rPr>
      </w:pPr>
      <w:r w:rsidRPr="00EB623D">
        <w:rPr>
          <w:rFonts w:asciiTheme="minorHAnsi" w:hAnsiTheme="minorHAnsi" w:cstheme="minorHAnsi"/>
          <w:b/>
          <w:bCs/>
          <w:sz w:val="22"/>
          <w:szCs w:val="22"/>
        </w:rPr>
        <w:t xml:space="preserve">Copyright 2021 </w:t>
      </w:r>
      <w:proofErr w:type="spellStart"/>
      <w:r w:rsidRPr="00EB623D">
        <w:rPr>
          <w:rFonts w:asciiTheme="minorHAnsi" w:hAnsiTheme="minorHAnsi" w:cstheme="minorHAnsi"/>
          <w:b/>
          <w:bCs/>
          <w:sz w:val="22"/>
          <w:szCs w:val="22"/>
          <w:lang w:val="en-US"/>
        </w:rPr>
        <w:t>Allurion</w:t>
      </w:r>
      <w:proofErr w:type="spellEnd"/>
      <w:r w:rsidRPr="00EB623D">
        <w:rPr>
          <w:rFonts w:asciiTheme="minorHAnsi" w:hAnsiTheme="minorHAnsi" w:cstheme="minorHAnsi"/>
          <w:b/>
          <w:bCs/>
          <w:sz w:val="22"/>
          <w:szCs w:val="22"/>
          <w:lang w:val="en-US"/>
        </w:rPr>
        <w:t xml:space="preserve"> Technologies</w:t>
      </w:r>
      <w:r w:rsidRPr="00EB623D">
        <w:rPr>
          <w:rFonts w:asciiTheme="minorHAnsi" w:hAnsiTheme="minorHAnsi" w:cstheme="minorHAnsi"/>
          <w:b/>
          <w:bCs/>
          <w:sz w:val="22"/>
          <w:szCs w:val="22"/>
        </w:rPr>
        <w:t xml:space="preserve">, Inc.  </w:t>
      </w:r>
      <w:r w:rsidRPr="00EB623D">
        <w:rPr>
          <w:rFonts w:asciiTheme="minorHAnsi" w:hAnsiTheme="minorHAnsi" w:cstheme="minorHAnsi"/>
          <w:sz w:val="22"/>
          <w:szCs w:val="22"/>
        </w:rPr>
        <w:t xml:space="preserve">All rights reserved. Any trademarks in these </w:t>
      </w:r>
      <w:r w:rsidR="00021C2A">
        <w:rPr>
          <w:rFonts w:asciiTheme="minorHAnsi" w:hAnsiTheme="minorHAnsi" w:cstheme="minorHAnsi"/>
          <w:sz w:val="22"/>
          <w:szCs w:val="22"/>
          <w:lang w:val="en-US"/>
        </w:rPr>
        <w:t xml:space="preserve">Terms </w:t>
      </w:r>
      <w:r w:rsidRPr="00EB623D">
        <w:rPr>
          <w:rFonts w:asciiTheme="minorHAnsi" w:hAnsiTheme="minorHAnsi" w:cstheme="minorHAnsi"/>
          <w:sz w:val="22"/>
          <w:szCs w:val="22"/>
        </w:rPr>
        <w:t xml:space="preserve">and any associated logo, are used for </w:t>
      </w:r>
      <w:r w:rsidR="004D7C22">
        <w:rPr>
          <w:rFonts w:asciiTheme="minorHAnsi" w:hAnsiTheme="minorHAnsi" w:cstheme="minorHAnsi"/>
          <w:sz w:val="22"/>
          <w:szCs w:val="22"/>
        </w:rPr>
        <w:t>Campaign</w:t>
      </w:r>
      <w:r w:rsidR="004D7C22" w:rsidRPr="00EB623D">
        <w:rPr>
          <w:rFonts w:asciiTheme="minorHAnsi" w:hAnsiTheme="minorHAnsi" w:cstheme="minorHAnsi"/>
          <w:sz w:val="22"/>
          <w:szCs w:val="22"/>
        </w:rPr>
        <w:t xml:space="preserve"> </w:t>
      </w:r>
      <w:r w:rsidRPr="00EB623D">
        <w:rPr>
          <w:rFonts w:asciiTheme="minorHAnsi" w:hAnsiTheme="minorHAnsi" w:cstheme="minorHAnsi"/>
          <w:sz w:val="22"/>
          <w:szCs w:val="22"/>
        </w:rPr>
        <w:t>identification purposes ONLY and are the properties of their respective owners.</w:t>
      </w:r>
      <w:bookmarkStart w:id="3" w:name="SelTemp"/>
      <w:bookmarkEnd w:id="3"/>
    </w:p>
    <w:sectPr w:rsidR="005F6C55" w:rsidRPr="00593994">
      <w:footerReference w:type="defaul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5C57" w14:textId="77777777" w:rsidR="00B62BF9" w:rsidRDefault="00B62BF9" w:rsidP="00522A94">
      <w:r>
        <w:separator/>
      </w:r>
    </w:p>
  </w:endnote>
  <w:endnote w:type="continuationSeparator" w:id="0">
    <w:p w14:paraId="72F65CEE" w14:textId="77777777" w:rsidR="00B62BF9" w:rsidRDefault="00B62BF9" w:rsidP="0052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36C8" w14:textId="77777777" w:rsidR="00CE0986" w:rsidRDefault="00B62BF9">
    <w:pPr>
      <w:pStyle w:val="Footer"/>
    </w:pPr>
    <w:r>
      <w:rPr>
        <w:noProof/>
      </w:rPr>
      <w:pict w14:anchorId="3F37F850">
        <v:shapetype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" filled="f" stroked="f">
          <v:textbox style="mso-fit-shape-to-text:t" inset="0,0,0,0">
            <w:txbxContent>
              <w:p w14:paraId="347E12D6" w14:textId="2DCD6283" w:rsidR="00CE0986" w:rsidRDefault="00CE0986">
                <w:pPr>
                  <w:pStyle w:val="MacPacTrailer"/>
                </w:pPr>
                <w:r>
                  <w:t xml:space="preserve">ACTIVE/113451786.5 </w:t>
                </w:r>
              </w:p>
              <w:p w14:paraId="63A559C8" w14:textId="72002FC8" w:rsidR="00CE0986" w:rsidRDefault="00CE0986">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55C1" w14:textId="77777777" w:rsidR="00CE0986" w:rsidRDefault="00B62BF9">
    <w:pPr>
      <w:pStyle w:val="Footer"/>
    </w:pPr>
    <w:r>
      <w:rPr>
        <w:noProof/>
      </w:rPr>
      <w:pict w14:anchorId="2893960C">
        <v:shapetype id="_x0000_t202" coordsize="21600,21600" o:spt="202" path="m,l,21600r21600,l21600,xe">
          <v:stroke joinstyle="miter"/>
          <v:path gradientshapeok="t" o:connecttype="rect"/>
        </v:shapetype>
        <v:shape id="Text Box 1" o:spid="_x0000_s1025" type="#_x0000_t202" style="position:absolute;margin-left:0;margin-top:0;width:130.85pt;height:18.4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" filled="f" stroked="f">
          <v:textbox style="mso-fit-shape-to-text:t" inset="0,0,0,0">
            <w:txbxContent>
              <w:p w14:paraId="6AFC4C32" w14:textId="218B6544" w:rsidR="00CE0986" w:rsidRDefault="00CE0986">
                <w:pPr>
                  <w:pStyle w:val="MacPacTrailer"/>
                </w:pPr>
                <w:r>
                  <w:t xml:space="preserve">ACTIVE/113451786.5 </w:t>
                </w:r>
              </w:p>
              <w:p w14:paraId="6C041CC3" w14:textId="20E42B6D" w:rsidR="00CE0986" w:rsidRDefault="00CE0986">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21E2" w14:textId="77777777" w:rsidR="00B62BF9" w:rsidRDefault="00B62BF9" w:rsidP="00522A94">
      <w:r>
        <w:separator/>
      </w:r>
    </w:p>
  </w:footnote>
  <w:footnote w:type="continuationSeparator" w:id="0">
    <w:p w14:paraId="306F41AD" w14:textId="77777777" w:rsidR="00B62BF9" w:rsidRDefault="00B62BF9" w:rsidP="0052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2CA"/>
    <w:multiLevelType w:val="multilevel"/>
    <w:tmpl w:val="1D9E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B7948"/>
    <w:multiLevelType w:val="hybridMultilevel"/>
    <w:tmpl w:val="2C320966"/>
    <w:lvl w:ilvl="0" w:tplc="F678EC1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34211"/>
    <w:multiLevelType w:val="hybridMultilevel"/>
    <w:tmpl w:val="09E018EA"/>
    <w:lvl w:ilvl="0" w:tplc="259E8AD8">
      <w:start w:val="1"/>
      <w:numFmt w:val="decimal"/>
      <w:lvlText w:val="%1."/>
      <w:lvlJc w:val="left"/>
      <w:pPr>
        <w:ind w:left="720" w:hanging="360"/>
      </w:pPr>
      <w:rPr>
        <w:b/>
        <w:i w:val="0"/>
      </w:rPr>
    </w:lvl>
    <w:lvl w:ilvl="1" w:tplc="FE1E92E2">
      <w:start w:val="1"/>
      <w:numFmt w:val="lowerLetter"/>
      <w:lvlText w:val="%2."/>
      <w:lvlJc w:val="left"/>
      <w:pPr>
        <w:ind w:left="1440" w:hanging="360"/>
      </w:pPr>
    </w:lvl>
    <w:lvl w:ilvl="2" w:tplc="76E2556A" w:tentative="1">
      <w:start w:val="1"/>
      <w:numFmt w:val="lowerRoman"/>
      <w:lvlText w:val="%3."/>
      <w:lvlJc w:val="right"/>
      <w:pPr>
        <w:ind w:left="2160" w:hanging="180"/>
      </w:pPr>
    </w:lvl>
    <w:lvl w:ilvl="3" w:tplc="3B72E7F2" w:tentative="1">
      <w:start w:val="1"/>
      <w:numFmt w:val="decimal"/>
      <w:lvlText w:val="%4."/>
      <w:lvlJc w:val="left"/>
      <w:pPr>
        <w:ind w:left="2880" w:hanging="360"/>
      </w:pPr>
    </w:lvl>
    <w:lvl w:ilvl="4" w:tplc="E1ECD840" w:tentative="1">
      <w:start w:val="1"/>
      <w:numFmt w:val="lowerLetter"/>
      <w:lvlText w:val="%5."/>
      <w:lvlJc w:val="left"/>
      <w:pPr>
        <w:ind w:left="3600" w:hanging="360"/>
      </w:pPr>
    </w:lvl>
    <w:lvl w:ilvl="5" w:tplc="9A067098" w:tentative="1">
      <w:start w:val="1"/>
      <w:numFmt w:val="lowerRoman"/>
      <w:lvlText w:val="%6."/>
      <w:lvlJc w:val="right"/>
      <w:pPr>
        <w:ind w:left="4320" w:hanging="180"/>
      </w:pPr>
    </w:lvl>
    <w:lvl w:ilvl="6" w:tplc="EBC80356" w:tentative="1">
      <w:start w:val="1"/>
      <w:numFmt w:val="decimal"/>
      <w:lvlText w:val="%7."/>
      <w:lvlJc w:val="left"/>
      <w:pPr>
        <w:ind w:left="5040" w:hanging="360"/>
      </w:pPr>
    </w:lvl>
    <w:lvl w:ilvl="7" w:tplc="577ED974" w:tentative="1">
      <w:start w:val="1"/>
      <w:numFmt w:val="lowerLetter"/>
      <w:lvlText w:val="%8."/>
      <w:lvlJc w:val="left"/>
      <w:pPr>
        <w:ind w:left="5760" w:hanging="360"/>
      </w:pPr>
    </w:lvl>
    <w:lvl w:ilvl="8" w:tplc="CF9E9510" w:tentative="1">
      <w:start w:val="1"/>
      <w:numFmt w:val="lowerRoman"/>
      <w:lvlText w:val="%9."/>
      <w:lvlJc w:val="right"/>
      <w:pPr>
        <w:ind w:left="6480" w:hanging="180"/>
      </w:pPr>
    </w:lvl>
  </w:abstractNum>
  <w:abstractNum w:abstractNumId="3" w15:restartNumberingAfterBreak="0">
    <w:nsid w:val="39C743CB"/>
    <w:multiLevelType w:val="multilevel"/>
    <w:tmpl w:val="F16E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54299"/>
    <w:multiLevelType w:val="hybridMultilevel"/>
    <w:tmpl w:val="CDA6F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91543"/>
    <w:multiLevelType w:val="hybridMultilevel"/>
    <w:tmpl w:val="BDFE4912"/>
    <w:lvl w:ilvl="0" w:tplc="F43C58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F398E"/>
    <w:multiLevelType w:val="multilevel"/>
    <w:tmpl w:val="9DC0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C2C02"/>
    <w:multiLevelType w:val="multilevel"/>
    <w:tmpl w:val="013C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87522"/>
    <w:multiLevelType w:val="hybridMultilevel"/>
    <w:tmpl w:val="C1FC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D1DFF"/>
    <w:multiLevelType w:val="hybridMultilevel"/>
    <w:tmpl w:val="D55606D6"/>
    <w:lvl w:ilvl="0" w:tplc="F678EC1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F05F62"/>
    <w:multiLevelType w:val="multilevel"/>
    <w:tmpl w:val="F83E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D4028"/>
    <w:multiLevelType w:val="hybridMultilevel"/>
    <w:tmpl w:val="EEDAD4B0"/>
    <w:lvl w:ilvl="0" w:tplc="F678EC1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0"/>
  </w:num>
  <w:num w:numId="5">
    <w:abstractNumId w:val="7"/>
  </w:num>
  <w:num w:numId="6">
    <w:abstractNumId w:val="11"/>
  </w:num>
  <w:num w:numId="7">
    <w:abstractNumId w:val="6"/>
  </w:num>
  <w:num w:numId="8">
    <w:abstractNumId w:val="5"/>
  </w:num>
  <w:num w:numId="9">
    <w:abstractNumId w:val="10"/>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sturm\AppData\Local\Temp\8e42461b-6bdc-42ad-bbd1-3cf5eab540b2.docx"/>
    <w:docVar w:name="zzmp10LastTrailerInserted" w:val="^`~#mp!@/⌟T#\┖┬&lt;7&gt;zśm U⌕Ä8⌛ Ç¬p¶⌡⌛※^æ⌊uÊ ¶!SùÝO⌘⌄⌎kÅZÑí@b~⌓Á⌕±m3@áÄ-Z„¸mÍƅ l$ÎÓ†Ɔ-⌗+Xl4⌒⌠⌟@H.{« Jð⁁`x¬⌜jiK‣⌋õXÈ3°ûWũ⌅‚․⁂¸ªóÛÔÆ‟ïCÏ¥Ëö T»ÐòÀ^•Ƈ‼?³%⌅Ad&quot;‛⌐&gt;æ×ÓƁö⌡°ſÝÇŔæYˈ6Ò¶ÉMTiÍŪVÝøv+8⌙ý⌑àóN×^O5ZR011"/>
    <w:docVar w:name="zzmp10LastTrailerInserted_1078" w:val="^`~#mp!@/⌟T#\┖┬&lt;7&gt;zśm U⌕Ä8⌛ Ç¬p¶⌡⌛※^æ⌊uÊ ¶!SùÝO⌘⌄⌎kÅZÑí@b~⌓Á⌕±m3@áÄ-Z„¸mÍƅ l$ÎÓ†Ɔ-⌗+Xl4⌒⌠⌟@H.{« Jð⁁`x¬⌜jiK‣⌋õXÈ3°ûWũ⌅‚․⁂¸ªóÛÔÆ‟ïCÏ¥Ëö T»ÐòÀ^•Ƈ‼?³%⌅Ad&quot;‛⌐&gt;æ×ÓƁö⌡°ſÝÇŔæYˈ6Ò¶ÉMTiÍŪVÝøv+8⌙ý⌑àóN×^O5ZR011"/>
    <w:docVar w:name="zzmp10mSEGsValidated" w:val="1"/>
    <w:docVar w:name="zzmpCompatibilityMode" w:val="15"/>
    <w:docVar w:name="zzmpLegacyTrailerRemoved" w:val="True"/>
  </w:docVars>
  <w:rsids>
    <w:rsidRoot w:val="6827BE6C"/>
    <w:rsid w:val="00011B25"/>
    <w:rsid w:val="00012A4C"/>
    <w:rsid w:val="00013036"/>
    <w:rsid w:val="00013AD0"/>
    <w:rsid w:val="00021C2A"/>
    <w:rsid w:val="00031F84"/>
    <w:rsid w:val="000462D1"/>
    <w:rsid w:val="00047ABE"/>
    <w:rsid w:val="00052C3E"/>
    <w:rsid w:val="00054C92"/>
    <w:rsid w:val="00055AD2"/>
    <w:rsid w:val="00072A94"/>
    <w:rsid w:val="00073830"/>
    <w:rsid w:val="000827FE"/>
    <w:rsid w:val="000B39E0"/>
    <w:rsid w:val="000B5412"/>
    <w:rsid w:val="000B5C76"/>
    <w:rsid w:val="000D1756"/>
    <w:rsid w:val="000D3420"/>
    <w:rsid w:val="000D5B7B"/>
    <w:rsid w:val="000E4242"/>
    <w:rsid w:val="000F08E2"/>
    <w:rsid w:val="000F5494"/>
    <w:rsid w:val="001024B3"/>
    <w:rsid w:val="00112590"/>
    <w:rsid w:val="00113190"/>
    <w:rsid w:val="0012217D"/>
    <w:rsid w:val="00134C06"/>
    <w:rsid w:val="00140742"/>
    <w:rsid w:val="00163144"/>
    <w:rsid w:val="00170D2F"/>
    <w:rsid w:val="00182DB6"/>
    <w:rsid w:val="001A0815"/>
    <w:rsid w:val="001E3E11"/>
    <w:rsid w:val="001F04C7"/>
    <w:rsid w:val="002210D8"/>
    <w:rsid w:val="0022534C"/>
    <w:rsid w:val="00244C5A"/>
    <w:rsid w:val="00251785"/>
    <w:rsid w:val="00261FD7"/>
    <w:rsid w:val="00265BF8"/>
    <w:rsid w:val="002733ED"/>
    <w:rsid w:val="00274E45"/>
    <w:rsid w:val="00280FD6"/>
    <w:rsid w:val="00286B43"/>
    <w:rsid w:val="002924EB"/>
    <w:rsid w:val="00295344"/>
    <w:rsid w:val="002A7786"/>
    <w:rsid w:val="002C14C2"/>
    <w:rsid w:val="002C2969"/>
    <w:rsid w:val="002C646E"/>
    <w:rsid w:val="002D1DEF"/>
    <w:rsid w:val="002D4C6E"/>
    <w:rsid w:val="002E3764"/>
    <w:rsid w:val="002E546E"/>
    <w:rsid w:val="002F1602"/>
    <w:rsid w:val="002F50F9"/>
    <w:rsid w:val="002F68C5"/>
    <w:rsid w:val="00303EE2"/>
    <w:rsid w:val="003124AD"/>
    <w:rsid w:val="00315631"/>
    <w:rsid w:val="003159D0"/>
    <w:rsid w:val="00322BF9"/>
    <w:rsid w:val="00322DAE"/>
    <w:rsid w:val="0033727B"/>
    <w:rsid w:val="00341559"/>
    <w:rsid w:val="003532BD"/>
    <w:rsid w:val="00371C57"/>
    <w:rsid w:val="003721B8"/>
    <w:rsid w:val="00373FA8"/>
    <w:rsid w:val="00380968"/>
    <w:rsid w:val="003B498C"/>
    <w:rsid w:val="003B7362"/>
    <w:rsid w:val="003D4D72"/>
    <w:rsid w:val="003D7D94"/>
    <w:rsid w:val="003F2531"/>
    <w:rsid w:val="003F4F19"/>
    <w:rsid w:val="004033B7"/>
    <w:rsid w:val="00433C59"/>
    <w:rsid w:val="004441CC"/>
    <w:rsid w:val="00446C7D"/>
    <w:rsid w:val="004501C3"/>
    <w:rsid w:val="004504EE"/>
    <w:rsid w:val="00454A56"/>
    <w:rsid w:val="004651C3"/>
    <w:rsid w:val="004835A6"/>
    <w:rsid w:val="004A25A1"/>
    <w:rsid w:val="004A4EE5"/>
    <w:rsid w:val="004A5556"/>
    <w:rsid w:val="004B5835"/>
    <w:rsid w:val="004C0FB4"/>
    <w:rsid w:val="004C7054"/>
    <w:rsid w:val="004D0389"/>
    <w:rsid w:val="004D7C22"/>
    <w:rsid w:val="004E4E15"/>
    <w:rsid w:val="004E52C6"/>
    <w:rsid w:val="004F0E0D"/>
    <w:rsid w:val="004F59C3"/>
    <w:rsid w:val="004F6228"/>
    <w:rsid w:val="00511E3D"/>
    <w:rsid w:val="005156D3"/>
    <w:rsid w:val="005168CE"/>
    <w:rsid w:val="005216CC"/>
    <w:rsid w:val="0052215E"/>
    <w:rsid w:val="00522A94"/>
    <w:rsid w:val="00524EFA"/>
    <w:rsid w:val="00544EDA"/>
    <w:rsid w:val="00547D1C"/>
    <w:rsid w:val="00551075"/>
    <w:rsid w:val="00553F06"/>
    <w:rsid w:val="00557DC5"/>
    <w:rsid w:val="0056198C"/>
    <w:rsid w:val="00571F51"/>
    <w:rsid w:val="00581FCA"/>
    <w:rsid w:val="00593496"/>
    <w:rsid w:val="00593994"/>
    <w:rsid w:val="005A272D"/>
    <w:rsid w:val="005B1484"/>
    <w:rsid w:val="005B2E01"/>
    <w:rsid w:val="005B4D95"/>
    <w:rsid w:val="005D2C51"/>
    <w:rsid w:val="005E5252"/>
    <w:rsid w:val="005E6BD1"/>
    <w:rsid w:val="005F6C55"/>
    <w:rsid w:val="006042E1"/>
    <w:rsid w:val="00623705"/>
    <w:rsid w:val="00627EF5"/>
    <w:rsid w:val="00642BE9"/>
    <w:rsid w:val="006433F0"/>
    <w:rsid w:val="0065635B"/>
    <w:rsid w:val="00671D58"/>
    <w:rsid w:val="00677AAC"/>
    <w:rsid w:val="00681955"/>
    <w:rsid w:val="0068388F"/>
    <w:rsid w:val="00683985"/>
    <w:rsid w:val="00696783"/>
    <w:rsid w:val="006B1063"/>
    <w:rsid w:val="006C14A2"/>
    <w:rsid w:val="006C7D42"/>
    <w:rsid w:val="006D2076"/>
    <w:rsid w:val="006D56B9"/>
    <w:rsid w:val="006D5AB9"/>
    <w:rsid w:val="006F496B"/>
    <w:rsid w:val="006F4CA0"/>
    <w:rsid w:val="006F6886"/>
    <w:rsid w:val="00705F04"/>
    <w:rsid w:val="007112D5"/>
    <w:rsid w:val="00714D9B"/>
    <w:rsid w:val="00720A26"/>
    <w:rsid w:val="00731DCA"/>
    <w:rsid w:val="00732730"/>
    <w:rsid w:val="00740F87"/>
    <w:rsid w:val="007448E1"/>
    <w:rsid w:val="007518B2"/>
    <w:rsid w:val="0075241E"/>
    <w:rsid w:val="00753795"/>
    <w:rsid w:val="00770F9C"/>
    <w:rsid w:val="0078403E"/>
    <w:rsid w:val="00796629"/>
    <w:rsid w:val="00797942"/>
    <w:rsid w:val="007A05E1"/>
    <w:rsid w:val="007A1BF2"/>
    <w:rsid w:val="007A2761"/>
    <w:rsid w:val="007A4EA6"/>
    <w:rsid w:val="007B458A"/>
    <w:rsid w:val="007C6D0B"/>
    <w:rsid w:val="007D424D"/>
    <w:rsid w:val="007D447D"/>
    <w:rsid w:val="007D4FD0"/>
    <w:rsid w:val="007E1D10"/>
    <w:rsid w:val="007F6AEF"/>
    <w:rsid w:val="00810472"/>
    <w:rsid w:val="008119AC"/>
    <w:rsid w:val="00811ABB"/>
    <w:rsid w:val="00821BCF"/>
    <w:rsid w:val="00826E89"/>
    <w:rsid w:val="0083085C"/>
    <w:rsid w:val="00840FE3"/>
    <w:rsid w:val="0084780D"/>
    <w:rsid w:val="00851C0A"/>
    <w:rsid w:val="00866069"/>
    <w:rsid w:val="008901E3"/>
    <w:rsid w:val="008A7788"/>
    <w:rsid w:val="008B3841"/>
    <w:rsid w:val="008B625A"/>
    <w:rsid w:val="008C1E45"/>
    <w:rsid w:val="008C48B1"/>
    <w:rsid w:val="008C742A"/>
    <w:rsid w:val="00900698"/>
    <w:rsid w:val="009122D6"/>
    <w:rsid w:val="009131B3"/>
    <w:rsid w:val="00926766"/>
    <w:rsid w:val="009269D6"/>
    <w:rsid w:val="00930388"/>
    <w:rsid w:val="0093124D"/>
    <w:rsid w:val="00932F68"/>
    <w:rsid w:val="00933706"/>
    <w:rsid w:val="00935BBE"/>
    <w:rsid w:val="00941A60"/>
    <w:rsid w:val="00943D4A"/>
    <w:rsid w:val="00957F11"/>
    <w:rsid w:val="00960A1B"/>
    <w:rsid w:val="0096114E"/>
    <w:rsid w:val="00964FBD"/>
    <w:rsid w:val="00967BB8"/>
    <w:rsid w:val="00971137"/>
    <w:rsid w:val="00972587"/>
    <w:rsid w:val="00987E4A"/>
    <w:rsid w:val="00993C3C"/>
    <w:rsid w:val="00997F77"/>
    <w:rsid w:val="009A600C"/>
    <w:rsid w:val="009A6945"/>
    <w:rsid w:val="009C5C20"/>
    <w:rsid w:val="009C63DE"/>
    <w:rsid w:val="009D26BD"/>
    <w:rsid w:val="009D5BD0"/>
    <w:rsid w:val="009E563B"/>
    <w:rsid w:val="00A005DF"/>
    <w:rsid w:val="00A020CE"/>
    <w:rsid w:val="00A06746"/>
    <w:rsid w:val="00A103BC"/>
    <w:rsid w:val="00A10BAD"/>
    <w:rsid w:val="00A13A5A"/>
    <w:rsid w:val="00A14774"/>
    <w:rsid w:val="00A262AD"/>
    <w:rsid w:val="00A34438"/>
    <w:rsid w:val="00A407CA"/>
    <w:rsid w:val="00A533A0"/>
    <w:rsid w:val="00A57F2D"/>
    <w:rsid w:val="00A671D5"/>
    <w:rsid w:val="00A764FA"/>
    <w:rsid w:val="00A82A4C"/>
    <w:rsid w:val="00A860B8"/>
    <w:rsid w:val="00A96C0F"/>
    <w:rsid w:val="00AB2064"/>
    <w:rsid w:val="00AC75E2"/>
    <w:rsid w:val="00AE2911"/>
    <w:rsid w:val="00AE640A"/>
    <w:rsid w:val="00AE737F"/>
    <w:rsid w:val="00AF37E8"/>
    <w:rsid w:val="00AF3DAB"/>
    <w:rsid w:val="00B25344"/>
    <w:rsid w:val="00B30C6C"/>
    <w:rsid w:val="00B43D5A"/>
    <w:rsid w:val="00B446A7"/>
    <w:rsid w:val="00B47BBA"/>
    <w:rsid w:val="00B56B71"/>
    <w:rsid w:val="00B624C5"/>
    <w:rsid w:val="00B62BF9"/>
    <w:rsid w:val="00B631DD"/>
    <w:rsid w:val="00B661E0"/>
    <w:rsid w:val="00B7201F"/>
    <w:rsid w:val="00B85642"/>
    <w:rsid w:val="00BB6F41"/>
    <w:rsid w:val="00BC2B4B"/>
    <w:rsid w:val="00BC4332"/>
    <w:rsid w:val="00BD2A4C"/>
    <w:rsid w:val="00BE159D"/>
    <w:rsid w:val="00BE374E"/>
    <w:rsid w:val="00BF25AE"/>
    <w:rsid w:val="00BF563E"/>
    <w:rsid w:val="00C10FDC"/>
    <w:rsid w:val="00C3709B"/>
    <w:rsid w:val="00C40784"/>
    <w:rsid w:val="00C4102D"/>
    <w:rsid w:val="00C63EAF"/>
    <w:rsid w:val="00C65E2F"/>
    <w:rsid w:val="00C667F7"/>
    <w:rsid w:val="00C76A23"/>
    <w:rsid w:val="00C76F89"/>
    <w:rsid w:val="00C8459C"/>
    <w:rsid w:val="00CA016C"/>
    <w:rsid w:val="00CA14D0"/>
    <w:rsid w:val="00CA15EC"/>
    <w:rsid w:val="00CA239B"/>
    <w:rsid w:val="00CA7396"/>
    <w:rsid w:val="00CA7FDC"/>
    <w:rsid w:val="00CC123E"/>
    <w:rsid w:val="00CC2FD1"/>
    <w:rsid w:val="00CE0986"/>
    <w:rsid w:val="00CF473A"/>
    <w:rsid w:val="00D024D6"/>
    <w:rsid w:val="00D05198"/>
    <w:rsid w:val="00D07EFE"/>
    <w:rsid w:val="00D16489"/>
    <w:rsid w:val="00D26421"/>
    <w:rsid w:val="00D30713"/>
    <w:rsid w:val="00D42245"/>
    <w:rsid w:val="00D43D1E"/>
    <w:rsid w:val="00D46532"/>
    <w:rsid w:val="00D53E73"/>
    <w:rsid w:val="00D62320"/>
    <w:rsid w:val="00D71929"/>
    <w:rsid w:val="00D8246D"/>
    <w:rsid w:val="00D86804"/>
    <w:rsid w:val="00DA119B"/>
    <w:rsid w:val="00DB1285"/>
    <w:rsid w:val="00DB557A"/>
    <w:rsid w:val="00DB580F"/>
    <w:rsid w:val="00DC3140"/>
    <w:rsid w:val="00DC40CA"/>
    <w:rsid w:val="00DC477A"/>
    <w:rsid w:val="00DC6D88"/>
    <w:rsid w:val="00DD4355"/>
    <w:rsid w:val="00DE2B04"/>
    <w:rsid w:val="00DE3072"/>
    <w:rsid w:val="00DE41E4"/>
    <w:rsid w:val="00DE6394"/>
    <w:rsid w:val="00DE7693"/>
    <w:rsid w:val="00DF4C9D"/>
    <w:rsid w:val="00DF5902"/>
    <w:rsid w:val="00E1766E"/>
    <w:rsid w:val="00E22BC5"/>
    <w:rsid w:val="00E30CA9"/>
    <w:rsid w:val="00E334B4"/>
    <w:rsid w:val="00E42C01"/>
    <w:rsid w:val="00E50866"/>
    <w:rsid w:val="00E52F56"/>
    <w:rsid w:val="00E70F2F"/>
    <w:rsid w:val="00E71400"/>
    <w:rsid w:val="00E7387F"/>
    <w:rsid w:val="00E73DB6"/>
    <w:rsid w:val="00E81FE6"/>
    <w:rsid w:val="00E83769"/>
    <w:rsid w:val="00E87AF4"/>
    <w:rsid w:val="00EA0AEC"/>
    <w:rsid w:val="00EA3122"/>
    <w:rsid w:val="00EA5E80"/>
    <w:rsid w:val="00EB623D"/>
    <w:rsid w:val="00ED5590"/>
    <w:rsid w:val="00EE1985"/>
    <w:rsid w:val="00EF3587"/>
    <w:rsid w:val="00F04566"/>
    <w:rsid w:val="00F15609"/>
    <w:rsid w:val="00F243A4"/>
    <w:rsid w:val="00F31AE2"/>
    <w:rsid w:val="00F423C4"/>
    <w:rsid w:val="00F5719F"/>
    <w:rsid w:val="00F65A7E"/>
    <w:rsid w:val="00F82421"/>
    <w:rsid w:val="00F859BB"/>
    <w:rsid w:val="00F90AA7"/>
    <w:rsid w:val="00FA1DD4"/>
    <w:rsid w:val="00FA1E1A"/>
    <w:rsid w:val="00FA476F"/>
    <w:rsid w:val="00FA4AE3"/>
    <w:rsid w:val="00FB0307"/>
    <w:rsid w:val="00FC4E65"/>
    <w:rsid w:val="00FC7986"/>
    <w:rsid w:val="00FE793E"/>
    <w:rsid w:val="00FF0886"/>
    <w:rsid w:val="1876A46E"/>
    <w:rsid w:val="2BCC5680"/>
    <w:rsid w:val="50CF97CC"/>
    <w:rsid w:val="605CD8AA"/>
    <w:rsid w:val="6827BE6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7BE6C"/>
  <w15:chartTrackingRefBased/>
  <w15:docId w15:val="{DE6E4F7B-A38A-43F6-9E9C-3DBB6825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7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4B3"/>
    <w:pPr>
      <w:spacing w:after="0" w:line="240" w:lineRule="auto"/>
    </w:pPr>
  </w:style>
  <w:style w:type="table" w:styleId="TableGrid">
    <w:name w:val="Table Grid"/>
    <w:basedOn w:val="TableNormal"/>
    <w:uiPriority w:val="39"/>
    <w:rsid w:val="001A0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5F04"/>
    <w:rPr>
      <w:b/>
      <w:bCs/>
    </w:rPr>
  </w:style>
  <w:style w:type="character" w:styleId="CommentReference">
    <w:name w:val="annotation reference"/>
    <w:basedOn w:val="DefaultParagraphFont"/>
    <w:uiPriority w:val="99"/>
    <w:semiHidden/>
    <w:unhideWhenUsed/>
    <w:rsid w:val="0083085C"/>
    <w:rPr>
      <w:sz w:val="16"/>
      <w:szCs w:val="16"/>
    </w:rPr>
  </w:style>
  <w:style w:type="paragraph" w:styleId="CommentText">
    <w:name w:val="annotation text"/>
    <w:basedOn w:val="Normal"/>
    <w:link w:val="CommentTextChar"/>
    <w:uiPriority w:val="99"/>
    <w:unhideWhenUsed/>
    <w:rsid w:val="0083085C"/>
    <w:rPr>
      <w:sz w:val="20"/>
      <w:szCs w:val="20"/>
    </w:rPr>
  </w:style>
  <w:style w:type="character" w:customStyle="1" w:styleId="CommentTextChar">
    <w:name w:val="Comment Text Char"/>
    <w:basedOn w:val="DefaultParagraphFont"/>
    <w:link w:val="CommentText"/>
    <w:uiPriority w:val="99"/>
    <w:rsid w:val="0083085C"/>
    <w:rPr>
      <w:sz w:val="20"/>
      <w:szCs w:val="20"/>
    </w:rPr>
  </w:style>
  <w:style w:type="paragraph" w:styleId="CommentSubject">
    <w:name w:val="annotation subject"/>
    <w:basedOn w:val="CommentText"/>
    <w:next w:val="CommentText"/>
    <w:link w:val="CommentSubjectChar"/>
    <w:uiPriority w:val="99"/>
    <w:semiHidden/>
    <w:unhideWhenUsed/>
    <w:rsid w:val="0083085C"/>
    <w:rPr>
      <w:b/>
      <w:bCs/>
    </w:rPr>
  </w:style>
  <w:style w:type="character" w:customStyle="1" w:styleId="CommentSubjectChar">
    <w:name w:val="Comment Subject Char"/>
    <w:basedOn w:val="CommentTextChar"/>
    <w:link w:val="CommentSubject"/>
    <w:uiPriority w:val="99"/>
    <w:semiHidden/>
    <w:rsid w:val="0083085C"/>
    <w:rPr>
      <w:b/>
      <w:bCs/>
      <w:sz w:val="20"/>
      <w:szCs w:val="20"/>
    </w:rPr>
  </w:style>
  <w:style w:type="character" w:styleId="Hyperlink">
    <w:name w:val="Hyperlink"/>
    <w:basedOn w:val="DefaultParagraphFont"/>
    <w:uiPriority w:val="99"/>
    <w:unhideWhenUsed/>
    <w:rsid w:val="00454A56"/>
    <w:rPr>
      <w:color w:val="0563C1" w:themeColor="hyperlink"/>
      <w:u w:val="single"/>
    </w:rPr>
  </w:style>
  <w:style w:type="character" w:styleId="UnresolvedMention">
    <w:name w:val="Unresolved Mention"/>
    <w:basedOn w:val="DefaultParagraphFont"/>
    <w:uiPriority w:val="99"/>
    <w:semiHidden/>
    <w:unhideWhenUsed/>
    <w:rsid w:val="00454A56"/>
    <w:rPr>
      <w:color w:val="605E5C"/>
      <w:shd w:val="clear" w:color="auto" w:fill="E1DFDD"/>
    </w:rPr>
  </w:style>
  <w:style w:type="paragraph" w:styleId="ListParagraph">
    <w:name w:val="List Paragraph"/>
    <w:basedOn w:val="Normal"/>
    <w:uiPriority w:val="34"/>
    <w:qFormat/>
    <w:rsid w:val="000D3420"/>
    <w:pPr>
      <w:ind w:left="720"/>
      <w:contextualSpacing/>
    </w:pPr>
  </w:style>
  <w:style w:type="paragraph" w:styleId="NormalWeb">
    <w:name w:val="Normal (Web)"/>
    <w:basedOn w:val="Normal"/>
    <w:uiPriority w:val="99"/>
    <w:unhideWhenUsed/>
    <w:rsid w:val="00964FBD"/>
    <w:pPr>
      <w:spacing w:before="100" w:beforeAutospacing="1" w:after="100" w:afterAutospacing="1"/>
    </w:pPr>
  </w:style>
  <w:style w:type="character" w:styleId="FollowedHyperlink">
    <w:name w:val="FollowedHyperlink"/>
    <w:basedOn w:val="DefaultParagraphFont"/>
    <w:uiPriority w:val="99"/>
    <w:semiHidden/>
    <w:unhideWhenUsed/>
    <w:rsid w:val="008B3841"/>
    <w:rPr>
      <w:color w:val="954F72" w:themeColor="followedHyperlink"/>
      <w:u w:val="single"/>
    </w:rPr>
  </w:style>
  <w:style w:type="character" w:styleId="Emphasis">
    <w:name w:val="Emphasis"/>
    <w:basedOn w:val="DefaultParagraphFont"/>
    <w:uiPriority w:val="20"/>
    <w:qFormat/>
    <w:rsid w:val="00013AD0"/>
    <w:rPr>
      <w:i/>
      <w:iCs/>
    </w:rPr>
  </w:style>
  <w:style w:type="paragraph" w:styleId="Header">
    <w:name w:val="header"/>
    <w:basedOn w:val="Normal"/>
    <w:link w:val="HeaderChar"/>
    <w:uiPriority w:val="99"/>
    <w:unhideWhenUsed/>
    <w:rsid w:val="00522A94"/>
    <w:pPr>
      <w:tabs>
        <w:tab w:val="center" w:pos="4680"/>
        <w:tab w:val="right" w:pos="9360"/>
      </w:tabs>
    </w:pPr>
  </w:style>
  <w:style w:type="character" w:customStyle="1" w:styleId="HeaderChar">
    <w:name w:val="Header Char"/>
    <w:basedOn w:val="DefaultParagraphFont"/>
    <w:link w:val="Header"/>
    <w:uiPriority w:val="99"/>
    <w:rsid w:val="00522A9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22A94"/>
    <w:pPr>
      <w:tabs>
        <w:tab w:val="center" w:pos="4680"/>
        <w:tab w:val="right" w:pos="9360"/>
      </w:tabs>
    </w:pPr>
  </w:style>
  <w:style w:type="character" w:customStyle="1" w:styleId="FooterChar">
    <w:name w:val="Footer Char"/>
    <w:basedOn w:val="DefaultParagraphFont"/>
    <w:link w:val="Footer"/>
    <w:uiPriority w:val="99"/>
    <w:rsid w:val="00522A94"/>
    <w:rPr>
      <w:rFonts w:ascii="Times New Roman" w:eastAsia="Times New Roman" w:hAnsi="Times New Roman" w:cs="Times New Roman"/>
      <w:sz w:val="24"/>
      <w:szCs w:val="24"/>
      <w:lang w:eastAsia="en-GB"/>
    </w:rPr>
  </w:style>
  <w:style w:type="paragraph" w:customStyle="1" w:styleId="MacPacTrailer">
    <w:name w:val="MacPac Trailer"/>
    <w:basedOn w:val="Normal"/>
    <w:rsid w:val="00522A94"/>
    <w:pPr>
      <w:widowControl w:val="0"/>
    </w:pPr>
    <w:rPr>
      <w:sz w:val="16"/>
      <w:szCs w:val="22"/>
    </w:rPr>
  </w:style>
  <w:style w:type="character" w:styleId="PlaceholderText">
    <w:name w:val="Placeholder Text"/>
    <w:basedOn w:val="DefaultParagraphFont"/>
    <w:uiPriority w:val="99"/>
    <w:semiHidden/>
    <w:rsid w:val="00522A94"/>
    <w:rPr>
      <w:color w:val="808080"/>
    </w:rPr>
  </w:style>
  <w:style w:type="paragraph" w:styleId="Revision">
    <w:name w:val="Revision"/>
    <w:hidden/>
    <w:uiPriority w:val="99"/>
    <w:semiHidden/>
    <w:rsid w:val="00967BB8"/>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866">
      <w:bodyDiv w:val="1"/>
      <w:marLeft w:val="0"/>
      <w:marRight w:val="0"/>
      <w:marTop w:val="0"/>
      <w:marBottom w:val="0"/>
      <w:divBdr>
        <w:top w:val="none" w:sz="0" w:space="0" w:color="auto"/>
        <w:left w:val="none" w:sz="0" w:space="0" w:color="auto"/>
        <w:bottom w:val="none" w:sz="0" w:space="0" w:color="auto"/>
        <w:right w:val="none" w:sz="0" w:space="0" w:color="auto"/>
      </w:divBdr>
    </w:div>
    <w:div w:id="142353828">
      <w:bodyDiv w:val="1"/>
      <w:marLeft w:val="0"/>
      <w:marRight w:val="0"/>
      <w:marTop w:val="0"/>
      <w:marBottom w:val="0"/>
      <w:divBdr>
        <w:top w:val="none" w:sz="0" w:space="0" w:color="auto"/>
        <w:left w:val="none" w:sz="0" w:space="0" w:color="auto"/>
        <w:bottom w:val="none" w:sz="0" w:space="0" w:color="auto"/>
        <w:right w:val="none" w:sz="0" w:space="0" w:color="auto"/>
      </w:divBdr>
    </w:div>
    <w:div w:id="152063887">
      <w:bodyDiv w:val="1"/>
      <w:marLeft w:val="0"/>
      <w:marRight w:val="0"/>
      <w:marTop w:val="0"/>
      <w:marBottom w:val="0"/>
      <w:divBdr>
        <w:top w:val="none" w:sz="0" w:space="0" w:color="auto"/>
        <w:left w:val="none" w:sz="0" w:space="0" w:color="auto"/>
        <w:bottom w:val="none" w:sz="0" w:space="0" w:color="auto"/>
        <w:right w:val="none" w:sz="0" w:space="0" w:color="auto"/>
      </w:divBdr>
    </w:div>
    <w:div w:id="290289126">
      <w:bodyDiv w:val="1"/>
      <w:marLeft w:val="0"/>
      <w:marRight w:val="0"/>
      <w:marTop w:val="0"/>
      <w:marBottom w:val="0"/>
      <w:divBdr>
        <w:top w:val="none" w:sz="0" w:space="0" w:color="auto"/>
        <w:left w:val="none" w:sz="0" w:space="0" w:color="auto"/>
        <w:bottom w:val="none" w:sz="0" w:space="0" w:color="auto"/>
        <w:right w:val="none" w:sz="0" w:space="0" w:color="auto"/>
      </w:divBdr>
    </w:div>
    <w:div w:id="348530951">
      <w:bodyDiv w:val="1"/>
      <w:marLeft w:val="0"/>
      <w:marRight w:val="0"/>
      <w:marTop w:val="0"/>
      <w:marBottom w:val="0"/>
      <w:divBdr>
        <w:top w:val="none" w:sz="0" w:space="0" w:color="auto"/>
        <w:left w:val="none" w:sz="0" w:space="0" w:color="auto"/>
        <w:bottom w:val="none" w:sz="0" w:space="0" w:color="auto"/>
        <w:right w:val="none" w:sz="0" w:space="0" w:color="auto"/>
      </w:divBdr>
    </w:div>
    <w:div w:id="702481108">
      <w:bodyDiv w:val="1"/>
      <w:marLeft w:val="0"/>
      <w:marRight w:val="0"/>
      <w:marTop w:val="0"/>
      <w:marBottom w:val="0"/>
      <w:divBdr>
        <w:top w:val="none" w:sz="0" w:space="0" w:color="auto"/>
        <w:left w:val="none" w:sz="0" w:space="0" w:color="auto"/>
        <w:bottom w:val="none" w:sz="0" w:space="0" w:color="auto"/>
        <w:right w:val="none" w:sz="0" w:space="0" w:color="auto"/>
      </w:divBdr>
    </w:div>
    <w:div w:id="883951344">
      <w:bodyDiv w:val="1"/>
      <w:marLeft w:val="0"/>
      <w:marRight w:val="0"/>
      <w:marTop w:val="0"/>
      <w:marBottom w:val="0"/>
      <w:divBdr>
        <w:top w:val="none" w:sz="0" w:space="0" w:color="auto"/>
        <w:left w:val="none" w:sz="0" w:space="0" w:color="auto"/>
        <w:bottom w:val="none" w:sz="0" w:space="0" w:color="auto"/>
        <w:right w:val="none" w:sz="0" w:space="0" w:color="auto"/>
      </w:divBdr>
    </w:div>
    <w:div w:id="899555932">
      <w:bodyDiv w:val="1"/>
      <w:marLeft w:val="0"/>
      <w:marRight w:val="0"/>
      <w:marTop w:val="0"/>
      <w:marBottom w:val="0"/>
      <w:divBdr>
        <w:top w:val="none" w:sz="0" w:space="0" w:color="auto"/>
        <w:left w:val="none" w:sz="0" w:space="0" w:color="auto"/>
        <w:bottom w:val="none" w:sz="0" w:space="0" w:color="auto"/>
        <w:right w:val="none" w:sz="0" w:space="0" w:color="auto"/>
      </w:divBdr>
    </w:div>
    <w:div w:id="901059116">
      <w:bodyDiv w:val="1"/>
      <w:marLeft w:val="0"/>
      <w:marRight w:val="0"/>
      <w:marTop w:val="0"/>
      <w:marBottom w:val="0"/>
      <w:divBdr>
        <w:top w:val="none" w:sz="0" w:space="0" w:color="auto"/>
        <w:left w:val="none" w:sz="0" w:space="0" w:color="auto"/>
        <w:bottom w:val="none" w:sz="0" w:space="0" w:color="auto"/>
        <w:right w:val="none" w:sz="0" w:space="0" w:color="auto"/>
      </w:divBdr>
    </w:div>
    <w:div w:id="941377285">
      <w:bodyDiv w:val="1"/>
      <w:marLeft w:val="0"/>
      <w:marRight w:val="0"/>
      <w:marTop w:val="0"/>
      <w:marBottom w:val="0"/>
      <w:divBdr>
        <w:top w:val="none" w:sz="0" w:space="0" w:color="auto"/>
        <w:left w:val="none" w:sz="0" w:space="0" w:color="auto"/>
        <w:bottom w:val="none" w:sz="0" w:space="0" w:color="auto"/>
        <w:right w:val="none" w:sz="0" w:space="0" w:color="auto"/>
      </w:divBdr>
    </w:div>
    <w:div w:id="988285525">
      <w:bodyDiv w:val="1"/>
      <w:marLeft w:val="0"/>
      <w:marRight w:val="0"/>
      <w:marTop w:val="0"/>
      <w:marBottom w:val="0"/>
      <w:divBdr>
        <w:top w:val="none" w:sz="0" w:space="0" w:color="auto"/>
        <w:left w:val="none" w:sz="0" w:space="0" w:color="auto"/>
        <w:bottom w:val="none" w:sz="0" w:space="0" w:color="auto"/>
        <w:right w:val="none" w:sz="0" w:space="0" w:color="auto"/>
      </w:divBdr>
    </w:div>
    <w:div w:id="1141768515">
      <w:bodyDiv w:val="1"/>
      <w:marLeft w:val="0"/>
      <w:marRight w:val="0"/>
      <w:marTop w:val="0"/>
      <w:marBottom w:val="0"/>
      <w:divBdr>
        <w:top w:val="none" w:sz="0" w:space="0" w:color="auto"/>
        <w:left w:val="none" w:sz="0" w:space="0" w:color="auto"/>
        <w:bottom w:val="none" w:sz="0" w:space="0" w:color="auto"/>
        <w:right w:val="none" w:sz="0" w:space="0" w:color="auto"/>
      </w:divBdr>
    </w:div>
    <w:div w:id="1265067364">
      <w:bodyDiv w:val="1"/>
      <w:marLeft w:val="0"/>
      <w:marRight w:val="0"/>
      <w:marTop w:val="0"/>
      <w:marBottom w:val="0"/>
      <w:divBdr>
        <w:top w:val="none" w:sz="0" w:space="0" w:color="auto"/>
        <w:left w:val="none" w:sz="0" w:space="0" w:color="auto"/>
        <w:bottom w:val="none" w:sz="0" w:space="0" w:color="auto"/>
        <w:right w:val="none" w:sz="0" w:space="0" w:color="auto"/>
      </w:divBdr>
    </w:div>
    <w:div w:id="1313024220">
      <w:bodyDiv w:val="1"/>
      <w:marLeft w:val="0"/>
      <w:marRight w:val="0"/>
      <w:marTop w:val="0"/>
      <w:marBottom w:val="0"/>
      <w:divBdr>
        <w:top w:val="none" w:sz="0" w:space="0" w:color="auto"/>
        <w:left w:val="none" w:sz="0" w:space="0" w:color="auto"/>
        <w:bottom w:val="none" w:sz="0" w:space="0" w:color="auto"/>
        <w:right w:val="none" w:sz="0" w:space="0" w:color="auto"/>
      </w:divBdr>
    </w:div>
    <w:div w:id="1335954955">
      <w:bodyDiv w:val="1"/>
      <w:marLeft w:val="0"/>
      <w:marRight w:val="0"/>
      <w:marTop w:val="0"/>
      <w:marBottom w:val="0"/>
      <w:divBdr>
        <w:top w:val="none" w:sz="0" w:space="0" w:color="auto"/>
        <w:left w:val="none" w:sz="0" w:space="0" w:color="auto"/>
        <w:bottom w:val="none" w:sz="0" w:space="0" w:color="auto"/>
        <w:right w:val="none" w:sz="0" w:space="0" w:color="auto"/>
      </w:divBdr>
    </w:div>
    <w:div w:id="1447577788">
      <w:bodyDiv w:val="1"/>
      <w:marLeft w:val="0"/>
      <w:marRight w:val="0"/>
      <w:marTop w:val="0"/>
      <w:marBottom w:val="0"/>
      <w:divBdr>
        <w:top w:val="none" w:sz="0" w:space="0" w:color="auto"/>
        <w:left w:val="none" w:sz="0" w:space="0" w:color="auto"/>
        <w:bottom w:val="none" w:sz="0" w:space="0" w:color="auto"/>
        <w:right w:val="none" w:sz="0" w:space="0" w:color="auto"/>
      </w:divBdr>
    </w:div>
    <w:div w:id="1460490342">
      <w:bodyDiv w:val="1"/>
      <w:marLeft w:val="0"/>
      <w:marRight w:val="0"/>
      <w:marTop w:val="0"/>
      <w:marBottom w:val="0"/>
      <w:divBdr>
        <w:top w:val="none" w:sz="0" w:space="0" w:color="auto"/>
        <w:left w:val="none" w:sz="0" w:space="0" w:color="auto"/>
        <w:bottom w:val="none" w:sz="0" w:space="0" w:color="auto"/>
        <w:right w:val="none" w:sz="0" w:space="0" w:color="auto"/>
      </w:divBdr>
    </w:div>
    <w:div w:id="1566381478">
      <w:bodyDiv w:val="1"/>
      <w:marLeft w:val="0"/>
      <w:marRight w:val="0"/>
      <w:marTop w:val="0"/>
      <w:marBottom w:val="0"/>
      <w:divBdr>
        <w:top w:val="none" w:sz="0" w:space="0" w:color="auto"/>
        <w:left w:val="none" w:sz="0" w:space="0" w:color="auto"/>
        <w:bottom w:val="none" w:sz="0" w:space="0" w:color="auto"/>
        <w:right w:val="none" w:sz="0" w:space="0" w:color="auto"/>
      </w:divBdr>
    </w:div>
    <w:div w:id="1657686000">
      <w:bodyDiv w:val="1"/>
      <w:marLeft w:val="0"/>
      <w:marRight w:val="0"/>
      <w:marTop w:val="0"/>
      <w:marBottom w:val="0"/>
      <w:divBdr>
        <w:top w:val="none" w:sz="0" w:space="0" w:color="auto"/>
        <w:left w:val="none" w:sz="0" w:space="0" w:color="auto"/>
        <w:bottom w:val="none" w:sz="0" w:space="0" w:color="auto"/>
        <w:right w:val="none" w:sz="0" w:space="0" w:color="auto"/>
      </w:divBdr>
    </w:div>
    <w:div w:id="1688942801">
      <w:bodyDiv w:val="1"/>
      <w:marLeft w:val="0"/>
      <w:marRight w:val="0"/>
      <w:marTop w:val="0"/>
      <w:marBottom w:val="0"/>
      <w:divBdr>
        <w:top w:val="none" w:sz="0" w:space="0" w:color="auto"/>
        <w:left w:val="none" w:sz="0" w:space="0" w:color="auto"/>
        <w:bottom w:val="none" w:sz="0" w:space="0" w:color="auto"/>
        <w:right w:val="none" w:sz="0" w:space="0" w:color="auto"/>
      </w:divBdr>
    </w:div>
    <w:div w:id="1704944285">
      <w:bodyDiv w:val="1"/>
      <w:marLeft w:val="0"/>
      <w:marRight w:val="0"/>
      <w:marTop w:val="0"/>
      <w:marBottom w:val="0"/>
      <w:divBdr>
        <w:top w:val="none" w:sz="0" w:space="0" w:color="auto"/>
        <w:left w:val="none" w:sz="0" w:space="0" w:color="auto"/>
        <w:bottom w:val="none" w:sz="0" w:space="0" w:color="auto"/>
        <w:right w:val="none" w:sz="0" w:space="0" w:color="auto"/>
      </w:divBdr>
    </w:div>
    <w:div w:id="1713773510">
      <w:bodyDiv w:val="1"/>
      <w:marLeft w:val="0"/>
      <w:marRight w:val="0"/>
      <w:marTop w:val="0"/>
      <w:marBottom w:val="0"/>
      <w:divBdr>
        <w:top w:val="none" w:sz="0" w:space="0" w:color="auto"/>
        <w:left w:val="none" w:sz="0" w:space="0" w:color="auto"/>
        <w:bottom w:val="none" w:sz="0" w:space="0" w:color="auto"/>
        <w:right w:val="none" w:sz="0" w:space="0" w:color="auto"/>
      </w:divBdr>
    </w:div>
    <w:div w:id="1836604132">
      <w:bodyDiv w:val="1"/>
      <w:marLeft w:val="0"/>
      <w:marRight w:val="0"/>
      <w:marTop w:val="0"/>
      <w:marBottom w:val="0"/>
      <w:divBdr>
        <w:top w:val="none" w:sz="0" w:space="0" w:color="auto"/>
        <w:left w:val="none" w:sz="0" w:space="0" w:color="auto"/>
        <w:bottom w:val="none" w:sz="0" w:space="0" w:color="auto"/>
        <w:right w:val="none" w:sz="0" w:space="0" w:color="auto"/>
      </w:divBdr>
    </w:div>
    <w:div w:id="1853914272">
      <w:bodyDiv w:val="1"/>
      <w:marLeft w:val="0"/>
      <w:marRight w:val="0"/>
      <w:marTop w:val="0"/>
      <w:marBottom w:val="0"/>
      <w:divBdr>
        <w:top w:val="none" w:sz="0" w:space="0" w:color="auto"/>
        <w:left w:val="none" w:sz="0" w:space="0" w:color="auto"/>
        <w:bottom w:val="none" w:sz="0" w:space="0" w:color="auto"/>
        <w:right w:val="none" w:sz="0" w:space="0" w:color="auto"/>
      </w:divBdr>
    </w:div>
    <w:div w:id="1914705038">
      <w:bodyDiv w:val="1"/>
      <w:marLeft w:val="0"/>
      <w:marRight w:val="0"/>
      <w:marTop w:val="0"/>
      <w:marBottom w:val="0"/>
      <w:divBdr>
        <w:top w:val="none" w:sz="0" w:space="0" w:color="auto"/>
        <w:left w:val="none" w:sz="0" w:space="0" w:color="auto"/>
        <w:bottom w:val="none" w:sz="0" w:space="0" w:color="auto"/>
        <w:right w:val="none" w:sz="0" w:space="0" w:color="auto"/>
      </w:divBdr>
    </w:div>
    <w:div w:id="1928345412">
      <w:bodyDiv w:val="1"/>
      <w:marLeft w:val="0"/>
      <w:marRight w:val="0"/>
      <w:marTop w:val="0"/>
      <w:marBottom w:val="0"/>
      <w:divBdr>
        <w:top w:val="none" w:sz="0" w:space="0" w:color="auto"/>
        <w:left w:val="none" w:sz="0" w:space="0" w:color="auto"/>
        <w:bottom w:val="none" w:sz="0" w:space="0" w:color="auto"/>
        <w:right w:val="none" w:sz="0" w:space="0" w:color="auto"/>
      </w:divBdr>
    </w:div>
    <w:div w:id="2080858437">
      <w:bodyDiv w:val="1"/>
      <w:marLeft w:val="0"/>
      <w:marRight w:val="0"/>
      <w:marTop w:val="0"/>
      <w:marBottom w:val="0"/>
      <w:divBdr>
        <w:top w:val="none" w:sz="0" w:space="0" w:color="auto"/>
        <w:left w:val="none" w:sz="0" w:space="0" w:color="auto"/>
        <w:bottom w:val="none" w:sz="0" w:space="0" w:color="auto"/>
        <w:right w:val="none" w:sz="0" w:space="0" w:color="auto"/>
      </w:divBdr>
    </w:div>
    <w:div w:id="2090493966">
      <w:bodyDiv w:val="1"/>
      <w:marLeft w:val="0"/>
      <w:marRight w:val="0"/>
      <w:marTop w:val="0"/>
      <w:marBottom w:val="0"/>
      <w:divBdr>
        <w:top w:val="none" w:sz="0" w:space="0" w:color="auto"/>
        <w:left w:val="none" w:sz="0" w:space="0" w:color="auto"/>
        <w:bottom w:val="none" w:sz="0" w:space="0" w:color="auto"/>
        <w:right w:val="none" w:sz="0" w:space="0" w:color="auto"/>
      </w:divBdr>
    </w:div>
    <w:div w:id="2125148077">
      <w:bodyDiv w:val="1"/>
      <w:marLeft w:val="0"/>
      <w:marRight w:val="0"/>
      <w:marTop w:val="0"/>
      <w:marBottom w:val="0"/>
      <w:divBdr>
        <w:top w:val="none" w:sz="0" w:space="0" w:color="auto"/>
        <w:left w:val="none" w:sz="0" w:space="0" w:color="auto"/>
        <w:bottom w:val="none" w:sz="0" w:space="0" w:color="auto"/>
        <w:right w:val="none" w:sz="0" w:space="0" w:color="auto"/>
      </w:divBdr>
    </w:div>
    <w:div w:id="21278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eam.io/JtEFT/allurion-patient-celebration-20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llurion.com/en/terms-use" TargetMode="External"/><Relationship Id="rId12" Type="http://schemas.openxmlformats.org/officeDocument/2006/relationships/hyperlink" Target="mailto:marketing@alluri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lurion.com/en/privacy-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leam.io/JtEFT/allurion-patient-celebration-2021" TargetMode="External"/><Relationship Id="rId4" Type="http://schemas.openxmlformats.org/officeDocument/2006/relationships/webSettings" Target="webSettings.xml"/><Relationship Id="rId9" Type="http://schemas.openxmlformats.org/officeDocument/2006/relationships/hyperlink" Target="https://gleam.io/ter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Sorana Danescu</dc:creator>
  <cp:keywords/>
  <dc:description/>
  <cp:lastModifiedBy>Sorana Danescu</cp:lastModifiedBy>
  <cp:revision>6</cp:revision>
  <dcterms:created xsi:type="dcterms:W3CDTF">2021-11-24T16:37:00Z</dcterms:created>
  <dcterms:modified xsi:type="dcterms:W3CDTF">2021-11-25T10:18:00Z</dcterms:modified>
</cp:coreProperties>
</file>